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990" w:rsidRPr="00E27E72" w:rsidRDefault="00503990">
      <w:pPr>
        <w:spacing w:line="200" w:lineRule="atLeast"/>
        <w:jc w:val="center"/>
        <w:rPr>
          <w:rFonts w:ascii="Times New Roman" w:hAnsi="Times New Roman"/>
          <w:sz w:val="24"/>
          <w:szCs w:val="24"/>
        </w:rPr>
      </w:pPr>
      <w:bookmarkStart w:id="0" w:name="_GoBack"/>
      <w:bookmarkEnd w:id="0"/>
    </w:p>
    <w:p w:rsidR="00503990" w:rsidRPr="00E27E72" w:rsidRDefault="00503990">
      <w:pPr>
        <w:spacing w:line="200" w:lineRule="atLeast"/>
        <w:jc w:val="center"/>
        <w:rPr>
          <w:rFonts w:ascii="Times New Roman" w:hAnsi="Times New Roman"/>
          <w:sz w:val="24"/>
          <w:szCs w:val="24"/>
        </w:rPr>
      </w:pPr>
    </w:p>
    <w:p w:rsidR="00503990" w:rsidRPr="00E27E72" w:rsidRDefault="00503990">
      <w:pPr>
        <w:spacing w:line="200" w:lineRule="atLeast"/>
        <w:jc w:val="center"/>
        <w:rPr>
          <w:rFonts w:ascii="Times New Roman" w:hAnsi="Times New Roman"/>
          <w:sz w:val="24"/>
          <w:szCs w:val="24"/>
        </w:rPr>
      </w:pPr>
    </w:p>
    <w:p w:rsidR="00503990" w:rsidRPr="00E27E72" w:rsidRDefault="00503990">
      <w:pPr>
        <w:spacing w:line="200" w:lineRule="atLeast"/>
        <w:jc w:val="center"/>
        <w:rPr>
          <w:rFonts w:ascii="Times New Roman" w:hAnsi="Times New Roman"/>
          <w:sz w:val="24"/>
          <w:szCs w:val="24"/>
        </w:rPr>
      </w:pPr>
    </w:p>
    <w:p w:rsidR="00503990" w:rsidRDefault="00503990">
      <w:pPr>
        <w:spacing w:line="200" w:lineRule="atLeast"/>
        <w:jc w:val="center"/>
        <w:rPr>
          <w:rFonts w:ascii="Times New Roman" w:hAnsi="Times New Roman"/>
          <w:b/>
          <w:sz w:val="24"/>
          <w:szCs w:val="24"/>
        </w:rPr>
      </w:pPr>
      <w:r w:rsidRPr="00E27E72">
        <w:rPr>
          <w:rFonts w:ascii="Times New Roman" w:hAnsi="Times New Roman"/>
          <w:sz w:val="24"/>
          <w:szCs w:val="24"/>
        </w:rPr>
        <w:t xml:space="preserve"> </w:t>
      </w:r>
      <w:proofErr w:type="gramStart"/>
      <w:r w:rsidRPr="00E27E72">
        <w:rPr>
          <w:rFonts w:ascii="Times New Roman" w:hAnsi="Times New Roman"/>
          <w:b/>
          <w:sz w:val="24"/>
          <w:szCs w:val="24"/>
        </w:rPr>
        <w:t>GARY  A</w:t>
      </w:r>
      <w:proofErr w:type="gramEnd"/>
      <w:r w:rsidRPr="00E27E72">
        <w:rPr>
          <w:rFonts w:ascii="Times New Roman" w:hAnsi="Times New Roman"/>
          <w:b/>
          <w:sz w:val="24"/>
          <w:szCs w:val="24"/>
        </w:rPr>
        <w:t>. PHILLIPS</w:t>
      </w:r>
    </w:p>
    <w:p w:rsidR="006C304E" w:rsidRDefault="006C304E">
      <w:pPr>
        <w:spacing w:line="200" w:lineRule="atLeast"/>
        <w:jc w:val="center"/>
        <w:rPr>
          <w:rFonts w:ascii="Times New Roman" w:hAnsi="Times New Roman"/>
          <w:b/>
          <w:sz w:val="24"/>
          <w:szCs w:val="24"/>
        </w:rPr>
      </w:pPr>
    </w:p>
    <w:p w:rsidR="006C304E" w:rsidRPr="006C304E" w:rsidRDefault="00AB7BDE">
      <w:pPr>
        <w:spacing w:line="200" w:lineRule="atLeast"/>
        <w:jc w:val="center"/>
        <w:rPr>
          <w:rFonts w:ascii="Times New Roman" w:hAnsi="Times New Roman"/>
          <w:sz w:val="24"/>
          <w:szCs w:val="24"/>
        </w:rPr>
      </w:pPr>
      <w:r>
        <w:rPr>
          <w:rFonts w:ascii="Times New Roman" w:hAnsi="Times New Roman"/>
          <w:sz w:val="24"/>
          <w:szCs w:val="24"/>
        </w:rPr>
        <w:t xml:space="preserve">Edgar H. </w:t>
      </w:r>
      <w:r w:rsidR="00326647">
        <w:rPr>
          <w:rFonts w:ascii="Times New Roman" w:hAnsi="Times New Roman"/>
          <w:sz w:val="24"/>
          <w:szCs w:val="24"/>
        </w:rPr>
        <w:t xml:space="preserve">Evans </w:t>
      </w:r>
      <w:r w:rsidR="006C304E" w:rsidRPr="006C304E">
        <w:rPr>
          <w:rFonts w:ascii="Times New Roman" w:hAnsi="Times New Roman"/>
          <w:sz w:val="24"/>
          <w:szCs w:val="24"/>
        </w:rPr>
        <w:t>Professor of Religion</w:t>
      </w:r>
    </w:p>
    <w:p w:rsidR="006C304E" w:rsidRDefault="006C304E">
      <w:pPr>
        <w:spacing w:line="200" w:lineRule="atLeast"/>
        <w:jc w:val="center"/>
        <w:rPr>
          <w:rFonts w:ascii="Times New Roman" w:hAnsi="Times New Roman"/>
          <w:sz w:val="24"/>
          <w:szCs w:val="24"/>
        </w:rPr>
      </w:pPr>
      <w:r w:rsidRPr="006C304E">
        <w:rPr>
          <w:rFonts w:ascii="Times New Roman" w:hAnsi="Times New Roman"/>
          <w:sz w:val="24"/>
          <w:szCs w:val="24"/>
        </w:rPr>
        <w:t>Wabash College</w:t>
      </w:r>
    </w:p>
    <w:p w:rsidR="006C304E" w:rsidRPr="006C304E" w:rsidRDefault="006C304E">
      <w:pPr>
        <w:spacing w:line="200" w:lineRule="atLeast"/>
        <w:jc w:val="center"/>
        <w:rPr>
          <w:rFonts w:ascii="Times New Roman" w:hAnsi="Times New Roman"/>
          <w:sz w:val="24"/>
          <w:szCs w:val="24"/>
        </w:rPr>
      </w:pPr>
    </w:p>
    <w:p w:rsidR="00503990" w:rsidRPr="00E27E72" w:rsidRDefault="00503990">
      <w:pPr>
        <w:spacing w:line="200" w:lineRule="atLeast"/>
        <w:jc w:val="center"/>
        <w:rPr>
          <w:rFonts w:ascii="Times New Roman" w:hAnsi="Times New Roman"/>
          <w:i/>
          <w:sz w:val="24"/>
          <w:szCs w:val="24"/>
        </w:rPr>
      </w:pPr>
      <w:proofErr w:type="gramStart"/>
      <w:r w:rsidRPr="00E27E72">
        <w:rPr>
          <w:rFonts w:ascii="Times New Roman" w:hAnsi="Times New Roman"/>
          <w:i/>
          <w:sz w:val="24"/>
          <w:szCs w:val="24"/>
        </w:rPr>
        <w:t>curriculum</w:t>
      </w:r>
      <w:proofErr w:type="gramEnd"/>
      <w:r w:rsidRPr="00E27E72">
        <w:rPr>
          <w:rFonts w:ascii="Times New Roman" w:hAnsi="Times New Roman"/>
          <w:sz w:val="24"/>
          <w:szCs w:val="24"/>
        </w:rPr>
        <w:t xml:space="preserve"> </w:t>
      </w:r>
      <w:r w:rsidRPr="00E27E72">
        <w:rPr>
          <w:rFonts w:ascii="Times New Roman" w:hAnsi="Times New Roman"/>
          <w:i/>
          <w:sz w:val="24"/>
          <w:szCs w:val="24"/>
        </w:rPr>
        <w:t>vita</w:t>
      </w:r>
    </w:p>
    <w:p w:rsidR="00503990" w:rsidRPr="00E27E72" w:rsidRDefault="00503990">
      <w:pPr>
        <w:spacing w:line="200" w:lineRule="atLeast"/>
        <w:jc w:val="center"/>
        <w:rPr>
          <w:rFonts w:ascii="Times New Roman" w:hAnsi="Times New Roman"/>
          <w:sz w:val="24"/>
          <w:szCs w:val="24"/>
        </w:rPr>
      </w:pPr>
    </w:p>
    <w:p w:rsidR="00503990" w:rsidRPr="00E27E72" w:rsidRDefault="00AB7BDE">
      <w:pPr>
        <w:tabs>
          <w:tab w:val="left" w:pos="144"/>
        </w:tabs>
        <w:spacing w:line="200" w:lineRule="atLeast"/>
        <w:rPr>
          <w:rFonts w:ascii="Times New Roman" w:hAnsi="Times New Roman"/>
          <w:sz w:val="24"/>
          <w:szCs w:val="24"/>
        </w:rPr>
      </w:pPr>
      <w:r>
        <w:rPr>
          <w:rFonts w:ascii="Times New Roman" w:hAnsi="Times New Roman"/>
          <w:sz w:val="24"/>
          <w:szCs w:val="24"/>
        </w:rPr>
        <w:t>Department of Religion</w:t>
      </w:r>
      <w:r w:rsidR="00503990" w:rsidRPr="00E27E72">
        <w:rPr>
          <w:rFonts w:ascii="Times New Roman" w:hAnsi="Times New Roman"/>
          <w:sz w:val="24"/>
          <w:szCs w:val="24"/>
        </w:rPr>
        <w:tab/>
      </w:r>
      <w:r w:rsidR="00503990" w:rsidRPr="00E27E72">
        <w:rPr>
          <w:rFonts w:ascii="Times New Roman" w:hAnsi="Times New Roman"/>
          <w:sz w:val="24"/>
          <w:szCs w:val="24"/>
        </w:rPr>
        <w:tab/>
      </w:r>
      <w:r w:rsidR="00503990" w:rsidRPr="00E27E72">
        <w:rPr>
          <w:rFonts w:ascii="Times New Roman" w:hAnsi="Times New Roman"/>
          <w:sz w:val="24"/>
          <w:szCs w:val="24"/>
        </w:rPr>
        <w:tab/>
      </w:r>
      <w:r w:rsidR="00503990" w:rsidRPr="00E27E72">
        <w:rPr>
          <w:rFonts w:ascii="Times New Roman" w:hAnsi="Times New Roman"/>
          <w:sz w:val="24"/>
          <w:szCs w:val="24"/>
        </w:rPr>
        <w:tab/>
      </w:r>
      <w:r w:rsidR="00503990" w:rsidRPr="00E27E72">
        <w:rPr>
          <w:rFonts w:ascii="Times New Roman" w:hAnsi="Times New Roman"/>
          <w:sz w:val="24"/>
          <w:szCs w:val="24"/>
        </w:rPr>
        <w:tab/>
      </w:r>
      <w:r>
        <w:rPr>
          <w:rFonts w:ascii="Times New Roman" w:hAnsi="Times New Roman"/>
          <w:sz w:val="24"/>
          <w:szCs w:val="24"/>
        </w:rPr>
        <w:t>1153 N. Oak Hill Lane</w:t>
      </w:r>
    </w:p>
    <w:p w:rsidR="00503990" w:rsidRPr="00E27E72" w:rsidRDefault="00A73079">
      <w:pPr>
        <w:tabs>
          <w:tab w:val="left" w:pos="144"/>
        </w:tabs>
        <w:spacing w:line="200" w:lineRule="atLeast"/>
        <w:rPr>
          <w:rFonts w:ascii="Times New Roman" w:hAnsi="Times New Roman"/>
          <w:sz w:val="24"/>
          <w:szCs w:val="24"/>
        </w:rPr>
      </w:pPr>
      <w:r w:rsidRPr="00E27E72">
        <w:rPr>
          <w:rFonts w:ascii="Times New Roman" w:hAnsi="Times New Roman"/>
          <w:sz w:val="24"/>
          <w:szCs w:val="24"/>
        </w:rPr>
        <w:t>Wabash College</w:t>
      </w:r>
      <w:r w:rsidR="00503990" w:rsidRPr="00E27E72">
        <w:rPr>
          <w:rFonts w:ascii="Times New Roman" w:hAnsi="Times New Roman"/>
          <w:sz w:val="24"/>
          <w:szCs w:val="24"/>
        </w:rPr>
        <w:tab/>
      </w:r>
      <w:r w:rsidR="00503990" w:rsidRPr="00E27E72">
        <w:rPr>
          <w:rFonts w:ascii="Times New Roman" w:hAnsi="Times New Roman"/>
          <w:sz w:val="24"/>
          <w:szCs w:val="24"/>
        </w:rPr>
        <w:tab/>
      </w:r>
      <w:r w:rsidR="00503990" w:rsidRPr="00E27E72">
        <w:rPr>
          <w:rFonts w:ascii="Times New Roman" w:hAnsi="Times New Roman"/>
          <w:sz w:val="24"/>
          <w:szCs w:val="24"/>
        </w:rPr>
        <w:tab/>
      </w:r>
      <w:r w:rsidR="00503990" w:rsidRPr="00E27E72">
        <w:rPr>
          <w:rFonts w:ascii="Times New Roman" w:hAnsi="Times New Roman"/>
          <w:sz w:val="24"/>
          <w:szCs w:val="24"/>
        </w:rPr>
        <w:tab/>
      </w:r>
      <w:r w:rsidR="00503990" w:rsidRPr="00E27E72">
        <w:rPr>
          <w:rFonts w:ascii="Times New Roman" w:hAnsi="Times New Roman"/>
          <w:sz w:val="24"/>
          <w:szCs w:val="24"/>
        </w:rPr>
        <w:tab/>
        <w:t xml:space="preserve"> </w:t>
      </w:r>
      <w:r w:rsidR="001E73D7">
        <w:rPr>
          <w:rFonts w:ascii="Times New Roman" w:hAnsi="Times New Roman"/>
          <w:sz w:val="24"/>
          <w:szCs w:val="24"/>
        </w:rPr>
        <w:tab/>
      </w:r>
      <w:r w:rsidRPr="00E27E72">
        <w:rPr>
          <w:rFonts w:ascii="Times New Roman" w:hAnsi="Times New Roman"/>
          <w:sz w:val="24"/>
          <w:szCs w:val="24"/>
        </w:rPr>
        <w:t>Crawfordsville, IN 47933</w:t>
      </w:r>
    </w:p>
    <w:p w:rsidR="00503990" w:rsidRPr="00E27E72" w:rsidRDefault="00A73079">
      <w:pPr>
        <w:tabs>
          <w:tab w:val="left" w:pos="144"/>
        </w:tabs>
        <w:spacing w:line="200" w:lineRule="atLeast"/>
        <w:rPr>
          <w:rFonts w:ascii="Times New Roman" w:hAnsi="Times New Roman"/>
          <w:sz w:val="24"/>
          <w:szCs w:val="24"/>
        </w:rPr>
      </w:pPr>
      <w:r w:rsidRPr="00E27E72">
        <w:rPr>
          <w:rFonts w:ascii="Times New Roman" w:hAnsi="Times New Roman"/>
          <w:sz w:val="24"/>
          <w:szCs w:val="24"/>
        </w:rPr>
        <w:t>Crawfordsville, IN 47933</w:t>
      </w:r>
      <w:r w:rsidR="00503990" w:rsidRPr="00E27E72">
        <w:rPr>
          <w:rFonts w:ascii="Times New Roman" w:hAnsi="Times New Roman"/>
          <w:sz w:val="24"/>
          <w:szCs w:val="24"/>
        </w:rPr>
        <w:t xml:space="preserve"> </w:t>
      </w:r>
      <w:r w:rsidR="00503990" w:rsidRPr="00E27E72">
        <w:rPr>
          <w:rFonts w:ascii="Times New Roman" w:hAnsi="Times New Roman"/>
          <w:sz w:val="24"/>
          <w:szCs w:val="24"/>
        </w:rPr>
        <w:tab/>
      </w:r>
      <w:r w:rsidR="00503990" w:rsidRPr="00E27E72">
        <w:rPr>
          <w:rFonts w:ascii="Times New Roman" w:hAnsi="Times New Roman"/>
          <w:sz w:val="24"/>
          <w:szCs w:val="24"/>
        </w:rPr>
        <w:tab/>
      </w:r>
      <w:r w:rsidR="00503990" w:rsidRPr="00E27E72">
        <w:rPr>
          <w:rFonts w:ascii="Times New Roman" w:hAnsi="Times New Roman"/>
          <w:sz w:val="24"/>
          <w:szCs w:val="24"/>
        </w:rPr>
        <w:tab/>
      </w:r>
      <w:r w:rsidR="00503990" w:rsidRPr="00E27E72">
        <w:rPr>
          <w:rFonts w:ascii="Times New Roman" w:hAnsi="Times New Roman"/>
          <w:sz w:val="24"/>
          <w:szCs w:val="24"/>
        </w:rPr>
        <w:tab/>
      </w:r>
      <w:r w:rsidR="00503990" w:rsidRPr="00E27E72">
        <w:rPr>
          <w:rFonts w:ascii="Times New Roman" w:hAnsi="Times New Roman"/>
          <w:sz w:val="24"/>
          <w:szCs w:val="24"/>
        </w:rPr>
        <w:tab/>
      </w:r>
      <w:r w:rsidRPr="00E27E72">
        <w:rPr>
          <w:rFonts w:ascii="Times New Roman" w:hAnsi="Times New Roman"/>
          <w:sz w:val="24"/>
          <w:szCs w:val="24"/>
        </w:rPr>
        <w:t>(765.</w:t>
      </w:r>
      <w:r w:rsidR="00AB7BDE">
        <w:rPr>
          <w:rFonts w:ascii="Times New Roman" w:hAnsi="Times New Roman"/>
          <w:sz w:val="24"/>
          <w:szCs w:val="24"/>
        </w:rPr>
        <w:t>918.5395, Cell</w:t>
      </w:r>
      <w:r w:rsidR="00503990" w:rsidRPr="00E27E72">
        <w:rPr>
          <w:rFonts w:ascii="Times New Roman" w:hAnsi="Times New Roman"/>
          <w:sz w:val="24"/>
          <w:szCs w:val="24"/>
        </w:rPr>
        <w:t>)</w:t>
      </w:r>
    </w:p>
    <w:p w:rsidR="00503990" w:rsidRPr="00E27E72" w:rsidRDefault="00503990">
      <w:pPr>
        <w:tabs>
          <w:tab w:val="left" w:pos="144"/>
        </w:tabs>
        <w:spacing w:line="200" w:lineRule="atLeast"/>
        <w:rPr>
          <w:rFonts w:ascii="Times New Roman" w:hAnsi="Times New Roman"/>
          <w:sz w:val="24"/>
          <w:szCs w:val="24"/>
        </w:rPr>
      </w:pPr>
      <w:proofErr w:type="gramStart"/>
      <w:r w:rsidRPr="00E27E72">
        <w:rPr>
          <w:rFonts w:ascii="Times New Roman" w:hAnsi="Times New Roman"/>
          <w:sz w:val="24"/>
          <w:szCs w:val="24"/>
        </w:rPr>
        <w:t>email</w:t>
      </w:r>
      <w:proofErr w:type="gramEnd"/>
      <w:r w:rsidRPr="00E27E72">
        <w:rPr>
          <w:rFonts w:ascii="Times New Roman" w:hAnsi="Times New Roman"/>
          <w:sz w:val="24"/>
          <w:szCs w:val="24"/>
        </w:rPr>
        <w:t>: philli</w:t>
      </w:r>
      <w:r w:rsidR="00A73079" w:rsidRPr="00E27E72">
        <w:rPr>
          <w:rFonts w:ascii="Times New Roman" w:hAnsi="Times New Roman"/>
          <w:sz w:val="24"/>
          <w:szCs w:val="24"/>
        </w:rPr>
        <w:t>pg@wabash.edu</w:t>
      </w:r>
      <w:r w:rsidRPr="00E27E72">
        <w:rPr>
          <w:rFonts w:ascii="Times New Roman" w:hAnsi="Times New Roman"/>
          <w:sz w:val="24"/>
          <w:szCs w:val="24"/>
        </w:rPr>
        <w:t xml:space="preserve"> </w:t>
      </w:r>
      <w:r w:rsidRPr="00E27E72">
        <w:rPr>
          <w:rFonts w:ascii="Times New Roman" w:hAnsi="Times New Roman"/>
          <w:sz w:val="24"/>
          <w:szCs w:val="24"/>
        </w:rPr>
        <w:tab/>
      </w:r>
      <w:r w:rsidRPr="00E27E72">
        <w:rPr>
          <w:rFonts w:ascii="Times New Roman" w:hAnsi="Times New Roman"/>
          <w:sz w:val="24"/>
          <w:szCs w:val="24"/>
        </w:rPr>
        <w:tab/>
      </w:r>
      <w:r w:rsidRPr="00E27E72">
        <w:rPr>
          <w:rFonts w:ascii="Times New Roman" w:hAnsi="Times New Roman"/>
          <w:sz w:val="24"/>
          <w:szCs w:val="24"/>
        </w:rPr>
        <w:tab/>
      </w:r>
      <w:r w:rsidRPr="00E27E72">
        <w:rPr>
          <w:rFonts w:ascii="Times New Roman" w:hAnsi="Times New Roman"/>
          <w:sz w:val="24"/>
          <w:szCs w:val="24"/>
        </w:rPr>
        <w:tab/>
      </w:r>
      <w:r w:rsidRPr="00E27E72">
        <w:rPr>
          <w:rFonts w:ascii="Times New Roman" w:hAnsi="Times New Roman"/>
          <w:sz w:val="24"/>
          <w:szCs w:val="24"/>
        </w:rPr>
        <w:tab/>
        <w:t>(</w:t>
      </w:r>
      <w:r w:rsidR="00A73079" w:rsidRPr="00E27E72">
        <w:rPr>
          <w:rFonts w:ascii="Times New Roman" w:hAnsi="Times New Roman"/>
          <w:sz w:val="24"/>
          <w:szCs w:val="24"/>
        </w:rPr>
        <w:t>765.361.</w:t>
      </w:r>
      <w:r w:rsidR="00AB7BDE">
        <w:rPr>
          <w:rFonts w:ascii="Times New Roman" w:hAnsi="Times New Roman"/>
          <w:sz w:val="24"/>
          <w:szCs w:val="24"/>
        </w:rPr>
        <w:t>6128,</w:t>
      </w:r>
      <w:r w:rsidRPr="00E27E72">
        <w:rPr>
          <w:rFonts w:ascii="Times New Roman" w:hAnsi="Times New Roman"/>
          <w:sz w:val="24"/>
          <w:szCs w:val="24"/>
        </w:rPr>
        <w:t xml:space="preserve"> Office)</w:t>
      </w:r>
    </w:p>
    <w:p w:rsidR="00503990" w:rsidRPr="00E27E72" w:rsidRDefault="00503990">
      <w:pPr>
        <w:spacing w:line="200" w:lineRule="atLeast"/>
        <w:rPr>
          <w:rFonts w:ascii="Times New Roman" w:hAnsi="Times New Roman"/>
          <w:sz w:val="24"/>
          <w:szCs w:val="24"/>
        </w:rPr>
      </w:pPr>
    </w:p>
    <w:p w:rsidR="00503990" w:rsidRPr="00E27E72" w:rsidRDefault="00503990">
      <w:pPr>
        <w:spacing w:line="200" w:lineRule="atLeast"/>
        <w:rPr>
          <w:rFonts w:ascii="Times New Roman" w:hAnsi="Times New Roman"/>
          <w:sz w:val="24"/>
          <w:szCs w:val="24"/>
        </w:rPr>
      </w:pPr>
    </w:p>
    <w:p w:rsidR="009E011C" w:rsidRPr="00E27E72" w:rsidRDefault="00503990" w:rsidP="009E011C">
      <w:pPr>
        <w:spacing w:line="200" w:lineRule="atLeast"/>
        <w:rPr>
          <w:rFonts w:ascii="Times New Roman" w:hAnsi="Times New Roman"/>
          <w:sz w:val="24"/>
          <w:szCs w:val="24"/>
        </w:rPr>
      </w:pPr>
      <w:r w:rsidRPr="00E27E72">
        <w:rPr>
          <w:rFonts w:ascii="Times New Roman" w:hAnsi="Times New Roman"/>
          <w:b/>
          <w:sz w:val="24"/>
          <w:szCs w:val="24"/>
        </w:rPr>
        <w:t>EDUCATION</w:t>
      </w:r>
    </w:p>
    <w:p w:rsidR="00C223FE" w:rsidRPr="00E27E72" w:rsidRDefault="009E011C" w:rsidP="009E011C">
      <w:pPr>
        <w:spacing w:line="200" w:lineRule="atLeast"/>
        <w:rPr>
          <w:rFonts w:ascii="Times New Roman" w:hAnsi="Times New Roman"/>
          <w:sz w:val="24"/>
          <w:szCs w:val="24"/>
        </w:rPr>
      </w:pPr>
      <w:r w:rsidRPr="00E27E72">
        <w:rPr>
          <w:rFonts w:ascii="Times New Roman" w:hAnsi="Times New Roman"/>
          <w:sz w:val="24"/>
          <w:szCs w:val="24"/>
        </w:rPr>
        <w:tab/>
      </w:r>
    </w:p>
    <w:p w:rsidR="00503990" w:rsidRPr="00E27E72" w:rsidRDefault="00C223FE" w:rsidP="009E011C">
      <w:pPr>
        <w:spacing w:line="200" w:lineRule="atLeast"/>
        <w:rPr>
          <w:rFonts w:ascii="Times New Roman" w:hAnsi="Times New Roman"/>
          <w:sz w:val="24"/>
          <w:szCs w:val="24"/>
        </w:rPr>
      </w:pPr>
      <w:r w:rsidRPr="00E27E72">
        <w:rPr>
          <w:rFonts w:ascii="Times New Roman" w:hAnsi="Times New Roman"/>
          <w:sz w:val="24"/>
          <w:szCs w:val="24"/>
        </w:rPr>
        <w:tab/>
      </w:r>
      <w:r w:rsidR="00503990" w:rsidRPr="00E27E72">
        <w:rPr>
          <w:rFonts w:ascii="Times New Roman" w:hAnsi="Times New Roman"/>
          <w:sz w:val="24"/>
          <w:szCs w:val="24"/>
        </w:rPr>
        <w:t>Vanderbilt University</w:t>
      </w:r>
      <w:r w:rsidRPr="00E27E72">
        <w:rPr>
          <w:rFonts w:ascii="Times New Roman" w:hAnsi="Times New Roman"/>
          <w:sz w:val="24"/>
          <w:szCs w:val="24"/>
        </w:rPr>
        <w:t>,</w:t>
      </w:r>
      <w:r w:rsidR="00503990" w:rsidRPr="00E27E72">
        <w:rPr>
          <w:rFonts w:ascii="Times New Roman" w:hAnsi="Times New Roman"/>
          <w:sz w:val="24"/>
          <w:szCs w:val="24"/>
        </w:rPr>
        <w:t xml:space="preserve"> Ph.D.</w:t>
      </w:r>
      <w:r w:rsidR="00503990" w:rsidRPr="00E27E72">
        <w:rPr>
          <w:rFonts w:ascii="Times New Roman" w:hAnsi="Times New Roman"/>
          <w:sz w:val="24"/>
          <w:szCs w:val="24"/>
        </w:rPr>
        <w:tab/>
      </w:r>
      <w:r w:rsidR="009E011C" w:rsidRPr="00E27E72">
        <w:rPr>
          <w:rFonts w:ascii="Times New Roman" w:hAnsi="Times New Roman"/>
          <w:sz w:val="24"/>
          <w:szCs w:val="24"/>
        </w:rPr>
        <w:tab/>
      </w:r>
      <w:r w:rsidR="009E011C" w:rsidRPr="00E27E72">
        <w:rPr>
          <w:rFonts w:ascii="Times New Roman" w:hAnsi="Times New Roman"/>
          <w:sz w:val="24"/>
          <w:szCs w:val="24"/>
        </w:rPr>
        <w:tab/>
      </w:r>
      <w:r w:rsidR="009E011C" w:rsidRPr="00E27E72">
        <w:rPr>
          <w:rFonts w:ascii="Times New Roman" w:hAnsi="Times New Roman"/>
          <w:sz w:val="24"/>
          <w:szCs w:val="24"/>
        </w:rPr>
        <w:tab/>
      </w:r>
      <w:r w:rsidR="00503990" w:rsidRPr="00E27E72">
        <w:rPr>
          <w:rFonts w:ascii="Times New Roman" w:hAnsi="Times New Roman"/>
          <w:sz w:val="24"/>
          <w:szCs w:val="24"/>
        </w:rPr>
        <w:t>1982</w:t>
      </w:r>
    </w:p>
    <w:p w:rsidR="00503990" w:rsidRPr="00E27E72" w:rsidRDefault="00503990">
      <w:pPr>
        <w:tabs>
          <w:tab w:val="left" w:pos="1584"/>
        </w:tabs>
        <w:spacing w:line="200" w:lineRule="atLeast"/>
        <w:ind w:firstLine="1584"/>
        <w:rPr>
          <w:rFonts w:ascii="Times New Roman" w:hAnsi="Times New Roman"/>
          <w:i/>
          <w:iCs/>
          <w:sz w:val="24"/>
          <w:szCs w:val="24"/>
        </w:rPr>
      </w:pPr>
      <w:r w:rsidRPr="00E27E72">
        <w:rPr>
          <w:rFonts w:ascii="Times New Roman" w:hAnsi="Times New Roman"/>
          <w:i/>
          <w:iCs/>
          <w:sz w:val="24"/>
          <w:szCs w:val="24"/>
        </w:rPr>
        <w:t>Highest Distinction</w:t>
      </w:r>
    </w:p>
    <w:p w:rsidR="00503990" w:rsidRPr="00E27E72" w:rsidRDefault="00503990">
      <w:pPr>
        <w:tabs>
          <w:tab w:val="left" w:pos="1584"/>
        </w:tabs>
        <w:spacing w:line="200" w:lineRule="atLeast"/>
        <w:ind w:firstLine="1584"/>
        <w:rPr>
          <w:rFonts w:ascii="Times New Roman" w:hAnsi="Times New Roman"/>
          <w:sz w:val="24"/>
          <w:szCs w:val="24"/>
        </w:rPr>
      </w:pPr>
      <w:r w:rsidRPr="00E27E72">
        <w:rPr>
          <w:rFonts w:ascii="Times New Roman" w:hAnsi="Times New Roman"/>
          <w:sz w:val="24"/>
          <w:szCs w:val="24"/>
        </w:rPr>
        <w:t>(New Testament Studies,</w:t>
      </w:r>
    </w:p>
    <w:p w:rsidR="009E011C" w:rsidRPr="00E27E72" w:rsidRDefault="00503990" w:rsidP="009E011C">
      <w:pPr>
        <w:tabs>
          <w:tab w:val="left" w:pos="1584"/>
        </w:tabs>
        <w:spacing w:line="200" w:lineRule="atLeast"/>
        <w:ind w:firstLine="1584"/>
        <w:rPr>
          <w:rFonts w:ascii="Times New Roman" w:hAnsi="Times New Roman"/>
          <w:sz w:val="24"/>
          <w:szCs w:val="24"/>
          <w:lang w:val="fr-FR"/>
        </w:rPr>
      </w:pPr>
      <w:r w:rsidRPr="00E27E72">
        <w:rPr>
          <w:rFonts w:ascii="Times New Roman" w:hAnsi="Times New Roman"/>
          <w:sz w:val="24"/>
          <w:szCs w:val="24"/>
          <w:lang w:val="fr-FR"/>
        </w:rPr>
        <w:t xml:space="preserve"> </w:t>
      </w:r>
      <w:proofErr w:type="spellStart"/>
      <w:r w:rsidRPr="00E27E72">
        <w:rPr>
          <w:rFonts w:ascii="Times New Roman" w:hAnsi="Times New Roman"/>
          <w:sz w:val="24"/>
          <w:szCs w:val="24"/>
          <w:lang w:val="fr-FR"/>
        </w:rPr>
        <w:t>Linguistics</w:t>
      </w:r>
      <w:proofErr w:type="spellEnd"/>
      <w:r w:rsidRPr="00E27E72">
        <w:rPr>
          <w:rFonts w:ascii="Times New Roman" w:hAnsi="Times New Roman"/>
          <w:sz w:val="24"/>
          <w:szCs w:val="24"/>
          <w:lang w:val="fr-FR"/>
        </w:rPr>
        <w:t>)</w:t>
      </w:r>
    </w:p>
    <w:p w:rsidR="00C223FE" w:rsidRPr="00E27E72" w:rsidRDefault="00503990" w:rsidP="009E011C">
      <w:pPr>
        <w:tabs>
          <w:tab w:val="left" w:pos="1584"/>
        </w:tabs>
        <w:spacing w:line="200" w:lineRule="atLeast"/>
        <w:ind w:firstLine="720"/>
        <w:rPr>
          <w:rFonts w:ascii="Times New Roman" w:hAnsi="Times New Roman"/>
          <w:sz w:val="24"/>
          <w:szCs w:val="24"/>
          <w:lang w:val="fr-FR"/>
        </w:rPr>
      </w:pPr>
      <w:r w:rsidRPr="00E27E72">
        <w:rPr>
          <w:rFonts w:ascii="Times New Roman" w:hAnsi="Times New Roman"/>
          <w:sz w:val="24"/>
          <w:szCs w:val="24"/>
          <w:lang w:val="fr-FR"/>
        </w:rPr>
        <w:t>École Pratique des Hautes Études</w:t>
      </w:r>
      <w:r w:rsidR="00C223FE" w:rsidRPr="00E27E72">
        <w:rPr>
          <w:rFonts w:ascii="Times New Roman" w:hAnsi="Times New Roman"/>
          <w:sz w:val="24"/>
          <w:szCs w:val="24"/>
          <w:lang w:val="fr-FR"/>
        </w:rPr>
        <w:t xml:space="preserve"> </w:t>
      </w:r>
    </w:p>
    <w:p w:rsidR="00503990" w:rsidRPr="00E27E72" w:rsidRDefault="00C223FE" w:rsidP="009E011C">
      <w:pPr>
        <w:tabs>
          <w:tab w:val="left" w:pos="1584"/>
        </w:tabs>
        <w:spacing w:line="200" w:lineRule="atLeast"/>
        <w:ind w:firstLine="720"/>
        <w:rPr>
          <w:rFonts w:ascii="Times New Roman" w:hAnsi="Times New Roman"/>
          <w:sz w:val="24"/>
          <w:szCs w:val="24"/>
          <w:lang w:val="fr-FR"/>
        </w:rPr>
      </w:pPr>
      <w:r w:rsidRPr="00E27E72">
        <w:rPr>
          <w:rFonts w:ascii="Times New Roman" w:hAnsi="Times New Roman"/>
          <w:sz w:val="24"/>
          <w:szCs w:val="24"/>
          <w:lang w:val="fr-FR"/>
        </w:rPr>
        <w:tab/>
        <w:t>Paris, France</w:t>
      </w:r>
      <w:r w:rsidRPr="00E27E72">
        <w:rPr>
          <w:rFonts w:ascii="Times New Roman" w:hAnsi="Times New Roman"/>
          <w:sz w:val="24"/>
          <w:szCs w:val="24"/>
          <w:lang w:val="fr-FR"/>
        </w:rPr>
        <w:tab/>
      </w:r>
      <w:r w:rsidR="00503990" w:rsidRPr="00E27E72">
        <w:rPr>
          <w:rFonts w:ascii="Times New Roman" w:hAnsi="Times New Roman"/>
          <w:sz w:val="24"/>
          <w:szCs w:val="24"/>
          <w:lang w:val="fr-FR"/>
        </w:rPr>
        <w:tab/>
      </w:r>
      <w:r w:rsidR="009E011C" w:rsidRPr="00E27E72">
        <w:rPr>
          <w:rFonts w:ascii="Times New Roman" w:hAnsi="Times New Roman"/>
          <w:sz w:val="24"/>
          <w:szCs w:val="24"/>
          <w:lang w:val="fr-FR"/>
        </w:rPr>
        <w:tab/>
      </w:r>
      <w:r w:rsidR="009E011C" w:rsidRPr="00E27E72">
        <w:rPr>
          <w:rFonts w:ascii="Times New Roman" w:hAnsi="Times New Roman"/>
          <w:sz w:val="24"/>
          <w:szCs w:val="24"/>
          <w:lang w:val="fr-FR"/>
        </w:rPr>
        <w:tab/>
      </w:r>
      <w:r w:rsidR="009E011C" w:rsidRPr="00E27E72">
        <w:rPr>
          <w:rFonts w:ascii="Times New Roman" w:hAnsi="Times New Roman"/>
          <w:sz w:val="24"/>
          <w:szCs w:val="24"/>
          <w:lang w:val="fr-FR"/>
        </w:rPr>
        <w:tab/>
      </w:r>
      <w:r w:rsidR="00503990" w:rsidRPr="00E27E72">
        <w:rPr>
          <w:rFonts w:ascii="Times New Roman" w:hAnsi="Times New Roman"/>
          <w:sz w:val="24"/>
          <w:szCs w:val="24"/>
          <w:lang w:val="fr-FR"/>
        </w:rPr>
        <w:t>1975</w:t>
      </w:r>
      <w:r w:rsidR="002B4DDE" w:rsidRPr="00E27E72">
        <w:rPr>
          <w:rFonts w:ascii="Times New Roman" w:hAnsi="Times New Roman"/>
          <w:sz w:val="24"/>
          <w:szCs w:val="24"/>
          <w:lang w:val="fr-FR"/>
        </w:rPr>
        <w:t>-76</w:t>
      </w:r>
    </w:p>
    <w:p w:rsidR="00503990" w:rsidRPr="00E27E72" w:rsidRDefault="00503990" w:rsidP="00C223FE">
      <w:pPr>
        <w:tabs>
          <w:tab w:val="left" w:pos="1152"/>
          <w:tab w:val="left" w:pos="1584"/>
          <w:tab w:val="left" w:pos="5760"/>
        </w:tabs>
        <w:spacing w:line="200" w:lineRule="atLeast"/>
        <w:ind w:firstLine="720"/>
        <w:rPr>
          <w:rFonts w:ascii="Times New Roman" w:hAnsi="Times New Roman"/>
          <w:sz w:val="24"/>
          <w:szCs w:val="24"/>
        </w:rPr>
      </w:pPr>
      <w:r w:rsidRPr="00E27E72">
        <w:rPr>
          <w:rFonts w:ascii="Times New Roman" w:hAnsi="Times New Roman"/>
          <w:sz w:val="24"/>
          <w:szCs w:val="24"/>
        </w:rPr>
        <w:t xml:space="preserve">Vanderbilt Divinity </w:t>
      </w:r>
      <w:proofErr w:type="spellStart"/>
      <w:r w:rsidRPr="00E27E72">
        <w:rPr>
          <w:rFonts w:ascii="Times New Roman" w:hAnsi="Times New Roman"/>
          <w:sz w:val="24"/>
          <w:szCs w:val="24"/>
        </w:rPr>
        <w:t>School</w:t>
      </w:r>
      <w:proofErr w:type="gramStart"/>
      <w:r w:rsidR="00C223FE" w:rsidRPr="00E27E72">
        <w:rPr>
          <w:rFonts w:ascii="Times New Roman" w:hAnsi="Times New Roman"/>
          <w:sz w:val="24"/>
          <w:szCs w:val="24"/>
        </w:rPr>
        <w:t>,</w:t>
      </w:r>
      <w:r w:rsidRPr="00E27E72">
        <w:rPr>
          <w:rFonts w:ascii="Times New Roman" w:hAnsi="Times New Roman"/>
          <w:sz w:val="24"/>
          <w:szCs w:val="24"/>
        </w:rPr>
        <w:t>M.Div</w:t>
      </w:r>
      <w:proofErr w:type="spellEnd"/>
      <w:proofErr w:type="gramEnd"/>
      <w:r w:rsidRPr="00E27E72">
        <w:rPr>
          <w:rFonts w:ascii="Times New Roman" w:hAnsi="Times New Roman"/>
          <w:sz w:val="24"/>
          <w:szCs w:val="24"/>
        </w:rPr>
        <w:t>.</w:t>
      </w:r>
      <w:r w:rsidRPr="00E27E72">
        <w:rPr>
          <w:rFonts w:ascii="Times New Roman" w:hAnsi="Times New Roman"/>
          <w:sz w:val="24"/>
          <w:szCs w:val="24"/>
        </w:rPr>
        <w:tab/>
        <w:t>1974</w:t>
      </w:r>
    </w:p>
    <w:p w:rsidR="00503990" w:rsidRPr="00E27E72" w:rsidRDefault="00503990">
      <w:pPr>
        <w:tabs>
          <w:tab w:val="left" w:pos="1584"/>
        </w:tabs>
        <w:spacing w:line="200" w:lineRule="atLeast"/>
        <w:ind w:firstLine="1584"/>
        <w:rPr>
          <w:rFonts w:ascii="Times New Roman" w:hAnsi="Times New Roman"/>
          <w:i/>
          <w:iCs/>
          <w:sz w:val="24"/>
          <w:szCs w:val="24"/>
        </w:rPr>
      </w:pPr>
      <w:r w:rsidRPr="00E27E72">
        <w:rPr>
          <w:rFonts w:ascii="Times New Roman" w:hAnsi="Times New Roman"/>
          <w:i/>
          <w:iCs/>
          <w:sz w:val="24"/>
          <w:szCs w:val="24"/>
        </w:rPr>
        <w:t xml:space="preserve">Magna </w:t>
      </w:r>
      <w:proofErr w:type="gramStart"/>
      <w:r w:rsidRPr="00E27E72">
        <w:rPr>
          <w:rFonts w:ascii="Times New Roman" w:hAnsi="Times New Roman"/>
          <w:i/>
          <w:iCs/>
          <w:sz w:val="24"/>
          <w:szCs w:val="24"/>
        </w:rPr>
        <w:t>Cum</w:t>
      </w:r>
      <w:proofErr w:type="gramEnd"/>
      <w:r w:rsidRPr="00E27E72">
        <w:rPr>
          <w:rFonts w:ascii="Times New Roman" w:hAnsi="Times New Roman"/>
          <w:i/>
          <w:iCs/>
          <w:sz w:val="24"/>
          <w:szCs w:val="24"/>
        </w:rPr>
        <w:t xml:space="preserve"> Laude</w:t>
      </w:r>
    </w:p>
    <w:p w:rsidR="00503990" w:rsidRPr="00E27E72" w:rsidRDefault="00503990">
      <w:pPr>
        <w:tabs>
          <w:tab w:val="left" w:pos="1584"/>
        </w:tabs>
        <w:spacing w:line="200" w:lineRule="atLeast"/>
        <w:ind w:firstLine="1584"/>
        <w:rPr>
          <w:rFonts w:ascii="Times New Roman" w:hAnsi="Times New Roman"/>
          <w:sz w:val="24"/>
          <w:szCs w:val="24"/>
        </w:rPr>
      </w:pPr>
      <w:r w:rsidRPr="00E27E72">
        <w:rPr>
          <w:rFonts w:ascii="Times New Roman" w:hAnsi="Times New Roman"/>
          <w:sz w:val="24"/>
          <w:szCs w:val="24"/>
        </w:rPr>
        <w:t>(Biblical Studies, Theology)</w:t>
      </w:r>
    </w:p>
    <w:p w:rsidR="00503990" w:rsidRPr="00E27E72" w:rsidRDefault="00503990" w:rsidP="009E011C">
      <w:pPr>
        <w:tabs>
          <w:tab w:val="left" w:pos="1152"/>
          <w:tab w:val="left" w:pos="1584"/>
          <w:tab w:val="left" w:pos="5760"/>
        </w:tabs>
        <w:spacing w:line="200" w:lineRule="atLeast"/>
        <w:ind w:firstLine="720"/>
        <w:rPr>
          <w:rFonts w:ascii="Times New Roman" w:hAnsi="Times New Roman"/>
          <w:sz w:val="24"/>
          <w:szCs w:val="24"/>
        </w:rPr>
      </w:pPr>
      <w:r w:rsidRPr="00E27E72">
        <w:rPr>
          <w:rFonts w:ascii="Times New Roman" w:hAnsi="Times New Roman"/>
          <w:sz w:val="24"/>
          <w:szCs w:val="24"/>
        </w:rPr>
        <w:t>Lynchburg College</w:t>
      </w:r>
      <w:r w:rsidR="00C223FE" w:rsidRPr="00E27E72">
        <w:rPr>
          <w:rFonts w:ascii="Times New Roman" w:hAnsi="Times New Roman"/>
          <w:sz w:val="24"/>
          <w:szCs w:val="24"/>
        </w:rPr>
        <w:t>,</w:t>
      </w:r>
      <w:r w:rsidRPr="00E27E72">
        <w:rPr>
          <w:rFonts w:ascii="Times New Roman" w:hAnsi="Times New Roman"/>
          <w:sz w:val="24"/>
          <w:szCs w:val="24"/>
        </w:rPr>
        <w:t xml:space="preserve"> B.A.</w:t>
      </w:r>
      <w:r w:rsidRPr="00E27E72">
        <w:rPr>
          <w:rFonts w:ascii="Times New Roman" w:hAnsi="Times New Roman"/>
          <w:sz w:val="24"/>
          <w:szCs w:val="24"/>
        </w:rPr>
        <w:tab/>
        <w:t>1971</w:t>
      </w:r>
    </w:p>
    <w:p w:rsidR="00503990" w:rsidRPr="00E27E72" w:rsidRDefault="00E9540D">
      <w:pPr>
        <w:tabs>
          <w:tab w:val="left" w:pos="1584"/>
        </w:tabs>
        <w:spacing w:line="200" w:lineRule="atLeast"/>
        <w:ind w:firstLine="1584"/>
        <w:rPr>
          <w:rFonts w:ascii="Times New Roman" w:hAnsi="Times New Roman"/>
          <w:i/>
          <w:iCs/>
          <w:sz w:val="24"/>
          <w:szCs w:val="24"/>
        </w:rPr>
      </w:pPr>
      <w:r w:rsidRPr="00E27E72">
        <w:rPr>
          <w:rFonts w:ascii="Times New Roman" w:hAnsi="Times New Roman"/>
          <w:i/>
          <w:iCs/>
          <w:sz w:val="24"/>
          <w:szCs w:val="24"/>
        </w:rPr>
        <w:t xml:space="preserve">Magna </w:t>
      </w:r>
      <w:proofErr w:type="gramStart"/>
      <w:r w:rsidRPr="00E27E72">
        <w:rPr>
          <w:rFonts w:ascii="Times New Roman" w:hAnsi="Times New Roman"/>
          <w:i/>
          <w:iCs/>
          <w:sz w:val="24"/>
          <w:szCs w:val="24"/>
        </w:rPr>
        <w:t>Cum</w:t>
      </w:r>
      <w:proofErr w:type="gramEnd"/>
      <w:r w:rsidRPr="00E27E72">
        <w:rPr>
          <w:rFonts w:ascii="Times New Roman" w:hAnsi="Times New Roman"/>
          <w:i/>
          <w:iCs/>
          <w:sz w:val="24"/>
          <w:szCs w:val="24"/>
        </w:rPr>
        <w:t xml:space="preserve"> Laude</w:t>
      </w:r>
    </w:p>
    <w:p w:rsidR="00503990" w:rsidRPr="00E27E72" w:rsidRDefault="00503990">
      <w:pPr>
        <w:tabs>
          <w:tab w:val="left" w:pos="1584"/>
        </w:tabs>
        <w:spacing w:line="200" w:lineRule="atLeast"/>
        <w:ind w:firstLine="1584"/>
        <w:rPr>
          <w:rFonts w:ascii="Times New Roman" w:hAnsi="Times New Roman"/>
          <w:sz w:val="24"/>
          <w:szCs w:val="24"/>
        </w:rPr>
      </w:pPr>
      <w:r w:rsidRPr="00E27E72">
        <w:rPr>
          <w:rFonts w:ascii="Times New Roman" w:hAnsi="Times New Roman"/>
          <w:sz w:val="24"/>
          <w:szCs w:val="24"/>
        </w:rPr>
        <w:t>(English, Philosophy, Religion)</w:t>
      </w:r>
    </w:p>
    <w:p w:rsidR="00CF11DD" w:rsidRPr="00E27E72" w:rsidRDefault="00CF11DD">
      <w:pPr>
        <w:tabs>
          <w:tab w:val="left" w:pos="1584"/>
        </w:tabs>
        <w:spacing w:line="200" w:lineRule="atLeast"/>
        <w:ind w:firstLine="1584"/>
        <w:rPr>
          <w:rFonts w:ascii="Times New Roman" w:hAnsi="Times New Roman"/>
          <w:sz w:val="24"/>
          <w:szCs w:val="24"/>
        </w:rPr>
      </w:pPr>
    </w:p>
    <w:p w:rsidR="00CF11DD" w:rsidRPr="00E27E72" w:rsidRDefault="00CF11DD">
      <w:pPr>
        <w:tabs>
          <w:tab w:val="left" w:pos="1584"/>
        </w:tabs>
        <w:spacing w:line="200" w:lineRule="atLeast"/>
        <w:ind w:firstLine="1584"/>
        <w:rPr>
          <w:rFonts w:ascii="Times New Roman" w:hAnsi="Times New Roman"/>
          <w:sz w:val="24"/>
          <w:szCs w:val="24"/>
        </w:rPr>
      </w:pPr>
    </w:p>
    <w:p w:rsidR="00AB7BDE" w:rsidRPr="00E27E72" w:rsidRDefault="00AB7BDE" w:rsidP="00AB7BDE">
      <w:pPr>
        <w:spacing w:line="200" w:lineRule="atLeast"/>
        <w:rPr>
          <w:rFonts w:ascii="Times New Roman" w:hAnsi="Times New Roman"/>
          <w:sz w:val="24"/>
          <w:szCs w:val="24"/>
        </w:rPr>
      </w:pPr>
      <w:r w:rsidRPr="00E27E72">
        <w:rPr>
          <w:rFonts w:ascii="Times New Roman" w:hAnsi="Times New Roman"/>
          <w:b/>
          <w:sz w:val="24"/>
          <w:szCs w:val="24"/>
        </w:rPr>
        <w:t>ACADEMIC APPOINTMENTS</w:t>
      </w:r>
    </w:p>
    <w:p w:rsidR="00AB7BDE" w:rsidRPr="00E27E72" w:rsidRDefault="00AB7BDE" w:rsidP="00AB7BDE">
      <w:pPr>
        <w:spacing w:line="200" w:lineRule="atLeast"/>
        <w:rPr>
          <w:rFonts w:ascii="Times New Roman" w:hAnsi="Times New Roman"/>
          <w:sz w:val="24"/>
          <w:szCs w:val="24"/>
        </w:rPr>
      </w:pPr>
    </w:p>
    <w:p w:rsidR="00AB7BDE" w:rsidRDefault="00AB7BDE" w:rsidP="00AB7BDE">
      <w:pPr>
        <w:tabs>
          <w:tab w:val="left" w:pos="1152"/>
          <w:tab w:val="left" w:pos="2160"/>
          <w:tab w:val="left" w:pos="5760"/>
        </w:tabs>
        <w:spacing w:line="200" w:lineRule="atLeast"/>
        <w:rPr>
          <w:rFonts w:ascii="Times New Roman" w:hAnsi="Times New Roman"/>
          <w:sz w:val="24"/>
          <w:szCs w:val="24"/>
        </w:rPr>
      </w:pPr>
      <w:r>
        <w:rPr>
          <w:rFonts w:ascii="Times New Roman" w:hAnsi="Times New Roman"/>
          <w:sz w:val="24"/>
          <w:szCs w:val="24"/>
        </w:rPr>
        <w:tab/>
        <w:t xml:space="preserve">Scholar in Residence and Visiting Professor </w:t>
      </w:r>
    </w:p>
    <w:p w:rsidR="00AB7BDE" w:rsidRDefault="00AB7BDE" w:rsidP="00AB7BDE">
      <w:pPr>
        <w:tabs>
          <w:tab w:val="left" w:pos="1152"/>
          <w:tab w:val="left" w:pos="2160"/>
          <w:tab w:val="left" w:pos="5760"/>
        </w:tabs>
        <w:spacing w:line="20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of</w:t>
      </w:r>
      <w:proofErr w:type="gramEnd"/>
      <w:r>
        <w:rPr>
          <w:rFonts w:ascii="Times New Roman" w:hAnsi="Times New Roman"/>
          <w:sz w:val="24"/>
          <w:szCs w:val="24"/>
        </w:rPr>
        <w:t xml:space="preserve"> New Testament</w:t>
      </w:r>
    </w:p>
    <w:p w:rsidR="00AB7BDE" w:rsidRDefault="00AB7BDE" w:rsidP="00AB7BDE">
      <w:pPr>
        <w:tabs>
          <w:tab w:val="left" w:pos="1152"/>
          <w:tab w:val="left" w:pos="2160"/>
          <w:tab w:val="left" w:pos="5760"/>
        </w:tabs>
        <w:spacing w:line="20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Vanderbilt Divinity School</w:t>
      </w:r>
      <w:r>
        <w:rPr>
          <w:rFonts w:ascii="Times New Roman" w:hAnsi="Times New Roman"/>
          <w:sz w:val="24"/>
          <w:szCs w:val="24"/>
        </w:rPr>
        <w:tab/>
      </w:r>
      <w:r>
        <w:rPr>
          <w:rFonts w:ascii="Times New Roman" w:hAnsi="Times New Roman"/>
          <w:sz w:val="24"/>
          <w:szCs w:val="24"/>
        </w:rPr>
        <w:tab/>
        <w:t>2014-15</w:t>
      </w:r>
    </w:p>
    <w:p w:rsidR="00AB7BDE" w:rsidRDefault="00AB7BDE" w:rsidP="00AB7BDE">
      <w:pPr>
        <w:tabs>
          <w:tab w:val="left" w:pos="1152"/>
          <w:tab w:val="left" w:pos="2160"/>
          <w:tab w:val="left" w:pos="5760"/>
        </w:tabs>
        <w:spacing w:line="200" w:lineRule="atLeast"/>
        <w:rPr>
          <w:rFonts w:ascii="Times New Roman" w:hAnsi="Times New Roman"/>
          <w:sz w:val="24"/>
          <w:szCs w:val="24"/>
        </w:rPr>
      </w:pPr>
      <w:r>
        <w:rPr>
          <w:rFonts w:ascii="Times New Roman" w:hAnsi="Times New Roman"/>
          <w:sz w:val="24"/>
          <w:szCs w:val="24"/>
        </w:rPr>
        <w:tab/>
        <w:t xml:space="preserve">Visiting Professor of New Testament </w:t>
      </w:r>
    </w:p>
    <w:p w:rsidR="00AB7BDE" w:rsidRDefault="00AB7BDE" w:rsidP="00AB7BDE">
      <w:pPr>
        <w:tabs>
          <w:tab w:val="left" w:pos="1152"/>
          <w:tab w:val="left" w:pos="2160"/>
          <w:tab w:val="left" w:pos="5760"/>
        </w:tabs>
        <w:spacing w:line="20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Concordia Theological School</w:t>
      </w:r>
      <w:r>
        <w:rPr>
          <w:rFonts w:ascii="Times New Roman" w:hAnsi="Times New Roman"/>
          <w:sz w:val="24"/>
          <w:szCs w:val="24"/>
        </w:rPr>
        <w:tab/>
      </w:r>
      <w:r>
        <w:rPr>
          <w:rFonts w:ascii="Times New Roman" w:hAnsi="Times New Roman"/>
          <w:sz w:val="24"/>
          <w:szCs w:val="24"/>
        </w:rPr>
        <w:tab/>
        <w:t>January 2015</w:t>
      </w:r>
    </w:p>
    <w:p w:rsidR="00AB7BDE" w:rsidRDefault="00326647" w:rsidP="00AB7BDE">
      <w:pPr>
        <w:tabs>
          <w:tab w:val="left" w:pos="1152"/>
          <w:tab w:val="left" w:pos="2160"/>
          <w:tab w:val="left" w:pos="5760"/>
        </w:tabs>
        <w:spacing w:line="200" w:lineRule="atLeast"/>
        <w:rPr>
          <w:rFonts w:ascii="Times New Roman" w:hAnsi="Times New Roman"/>
          <w:sz w:val="24"/>
          <w:szCs w:val="24"/>
        </w:rPr>
      </w:pPr>
      <w:r>
        <w:rPr>
          <w:rFonts w:ascii="Times New Roman" w:hAnsi="Times New Roman"/>
          <w:sz w:val="24"/>
          <w:szCs w:val="24"/>
        </w:rPr>
        <w:tab/>
        <w:t>Visit</w:t>
      </w:r>
      <w:r w:rsidR="00AB7BDE">
        <w:rPr>
          <w:rFonts w:ascii="Times New Roman" w:hAnsi="Times New Roman"/>
          <w:sz w:val="24"/>
          <w:szCs w:val="24"/>
        </w:rPr>
        <w:t>ing Professor of the Humanities</w:t>
      </w:r>
    </w:p>
    <w:p w:rsidR="00AB7BDE" w:rsidRDefault="00AB7BDE" w:rsidP="00AB7BDE">
      <w:pPr>
        <w:tabs>
          <w:tab w:val="left" w:pos="1152"/>
          <w:tab w:val="left" w:pos="2160"/>
          <w:tab w:val="left" w:pos="5760"/>
        </w:tabs>
        <w:spacing w:line="20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Lynchburg College</w:t>
      </w:r>
      <w:r>
        <w:rPr>
          <w:rFonts w:ascii="Times New Roman" w:hAnsi="Times New Roman"/>
          <w:sz w:val="24"/>
          <w:szCs w:val="24"/>
        </w:rPr>
        <w:tab/>
      </w:r>
      <w:r>
        <w:rPr>
          <w:rFonts w:ascii="Times New Roman" w:hAnsi="Times New Roman"/>
          <w:sz w:val="24"/>
          <w:szCs w:val="24"/>
        </w:rPr>
        <w:tab/>
        <w:t xml:space="preserve">October 2014 </w:t>
      </w:r>
    </w:p>
    <w:p w:rsidR="00AB7BDE" w:rsidRDefault="00AB7BDE" w:rsidP="00AB7BDE">
      <w:pPr>
        <w:tabs>
          <w:tab w:val="left" w:pos="1152"/>
          <w:tab w:val="left" w:pos="2160"/>
          <w:tab w:val="left" w:pos="5760"/>
        </w:tabs>
        <w:spacing w:line="200" w:lineRule="atLeast"/>
        <w:rPr>
          <w:rFonts w:ascii="Times New Roman" w:hAnsi="Times New Roman"/>
          <w:sz w:val="24"/>
          <w:szCs w:val="24"/>
        </w:rPr>
      </w:pPr>
      <w:r>
        <w:rPr>
          <w:rFonts w:ascii="Times New Roman" w:hAnsi="Times New Roman"/>
          <w:sz w:val="24"/>
          <w:szCs w:val="24"/>
        </w:rPr>
        <w:tab/>
        <w:t>Edgar H. Evans Professor of Religion</w:t>
      </w:r>
      <w:r>
        <w:rPr>
          <w:rFonts w:ascii="Times New Roman" w:hAnsi="Times New Roman"/>
          <w:sz w:val="24"/>
          <w:szCs w:val="24"/>
        </w:rPr>
        <w:tab/>
      </w:r>
      <w:r>
        <w:rPr>
          <w:rFonts w:ascii="Times New Roman" w:hAnsi="Times New Roman"/>
          <w:sz w:val="24"/>
          <w:szCs w:val="24"/>
        </w:rPr>
        <w:tab/>
        <w:t>2014-</w:t>
      </w:r>
    </w:p>
    <w:p w:rsidR="00AB7BDE" w:rsidRDefault="00AB7BDE" w:rsidP="00AB7BDE">
      <w:pPr>
        <w:tabs>
          <w:tab w:val="left" w:pos="1152"/>
          <w:tab w:val="left" w:pos="2160"/>
          <w:tab w:val="left" w:pos="5760"/>
        </w:tabs>
        <w:spacing w:line="20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Wabash College</w:t>
      </w:r>
    </w:p>
    <w:p w:rsidR="00AB7BDE" w:rsidRPr="00E27E72" w:rsidRDefault="00AB7BDE" w:rsidP="00AB7BDE">
      <w:pPr>
        <w:tabs>
          <w:tab w:val="left" w:pos="1152"/>
          <w:tab w:val="left" w:pos="2160"/>
          <w:tab w:val="left" w:pos="5760"/>
        </w:tabs>
        <w:spacing w:line="200" w:lineRule="atLeast"/>
        <w:rPr>
          <w:rFonts w:ascii="Times New Roman" w:hAnsi="Times New Roman"/>
          <w:sz w:val="24"/>
          <w:szCs w:val="24"/>
        </w:rPr>
      </w:pPr>
      <w:r>
        <w:rPr>
          <w:rFonts w:ascii="Times New Roman" w:hAnsi="Times New Roman"/>
          <w:sz w:val="24"/>
          <w:szCs w:val="24"/>
        </w:rPr>
        <w:tab/>
        <w:t>Pr</w:t>
      </w:r>
      <w:r w:rsidRPr="00E27E72">
        <w:rPr>
          <w:rFonts w:ascii="Times New Roman" w:hAnsi="Times New Roman"/>
          <w:sz w:val="24"/>
          <w:szCs w:val="24"/>
        </w:rPr>
        <w:t>ofessor of Religion</w:t>
      </w:r>
      <w:r>
        <w:rPr>
          <w:rFonts w:ascii="Times New Roman" w:hAnsi="Times New Roman"/>
          <w:sz w:val="24"/>
          <w:szCs w:val="24"/>
        </w:rPr>
        <w:tab/>
      </w:r>
      <w:r>
        <w:rPr>
          <w:rFonts w:ascii="Times New Roman" w:hAnsi="Times New Roman"/>
          <w:sz w:val="24"/>
          <w:szCs w:val="24"/>
        </w:rPr>
        <w:tab/>
        <w:t>2006-</w:t>
      </w:r>
    </w:p>
    <w:p w:rsidR="00AB7BDE" w:rsidRPr="00E27E72" w:rsidRDefault="00AB7BDE" w:rsidP="00AB7BDE">
      <w:pPr>
        <w:tabs>
          <w:tab w:val="left" w:pos="1152"/>
          <w:tab w:val="left" w:pos="2160"/>
          <w:tab w:val="left" w:pos="5760"/>
        </w:tabs>
        <w:spacing w:line="200" w:lineRule="atLeast"/>
        <w:ind w:left="1152"/>
        <w:rPr>
          <w:rFonts w:ascii="Times New Roman" w:hAnsi="Times New Roman"/>
          <w:sz w:val="24"/>
          <w:szCs w:val="24"/>
        </w:rPr>
      </w:pPr>
      <w:r>
        <w:rPr>
          <w:rFonts w:ascii="Times New Roman" w:hAnsi="Times New Roman"/>
          <w:sz w:val="24"/>
          <w:szCs w:val="24"/>
        </w:rPr>
        <w:tab/>
        <w:t>Wabash College</w:t>
      </w:r>
      <w:r>
        <w:rPr>
          <w:rFonts w:ascii="Times New Roman" w:hAnsi="Times New Roman"/>
          <w:sz w:val="24"/>
          <w:szCs w:val="24"/>
        </w:rPr>
        <w:tab/>
      </w:r>
    </w:p>
    <w:p w:rsidR="00AB7BDE" w:rsidRPr="00E27E72" w:rsidRDefault="00AB7BDE" w:rsidP="00AB7BDE">
      <w:pPr>
        <w:tabs>
          <w:tab w:val="left" w:pos="1152"/>
          <w:tab w:val="left" w:pos="2160"/>
          <w:tab w:val="left" w:pos="5760"/>
        </w:tabs>
        <w:spacing w:line="200" w:lineRule="atLeast"/>
        <w:ind w:left="1152"/>
        <w:rPr>
          <w:rFonts w:ascii="Times New Roman" w:hAnsi="Times New Roman"/>
          <w:sz w:val="24"/>
          <w:szCs w:val="24"/>
        </w:rPr>
      </w:pPr>
      <w:proofErr w:type="gramStart"/>
      <w:r w:rsidRPr="00E27E72">
        <w:rPr>
          <w:rFonts w:ascii="Times New Roman" w:hAnsi="Times New Roman"/>
          <w:sz w:val="24"/>
          <w:szCs w:val="24"/>
        </w:rPr>
        <w:t xml:space="preserve">Professor </w:t>
      </w:r>
      <w:r>
        <w:rPr>
          <w:rFonts w:ascii="Times New Roman" w:hAnsi="Times New Roman"/>
          <w:sz w:val="24"/>
          <w:szCs w:val="24"/>
        </w:rPr>
        <w:t xml:space="preserve"> of</w:t>
      </w:r>
      <w:proofErr w:type="gramEnd"/>
      <w:r>
        <w:rPr>
          <w:rFonts w:ascii="Times New Roman" w:hAnsi="Times New Roman"/>
          <w:sz w:val="24"/>
          <w:szCs w:val="24"/>
        </w:rPr>
        <w:t xml:space="preserve"> </w:t>
      </w:r>
      <w:r w:rsidRPr="00E27E72">
        <w:rPr>
          <w:rFonts w:ascii="Times New Roman" w:hAnsi="Times New Roman"/>
          <w:sz w:val="24"/>
          <w:szCs w:val="24"/>
        </w:rPr>
        <w:t xml:space="preserve"> Religion   </w:t>
      </w:r>
      <w:r w:rsidRPr="00E27E72">
        <w:rPr>
          <w:rFonts w:ascii="Times New Roman" w:hAnsi="Times New Roman"/>
          <w:sz w:val="24"/>
          <w:szCs w:val="24"/>
        </w:rPr>
        <w:tab/>
      </w:r>
      <w:r>
        <w:rPr>
          <w:rFonts w:ascii="Times New Roman" w:hAnsi="Times New Roman"/>
          <w:sz w:val="24"/>
          <w:szCs w:val="24"/>
        </w:rPr>
        <w:tab/>
      </w:r>
      <w:r w:rsidRPr="00E27E72">
        <w:rPr>
          <w:rFonts w:ascii="Times New Roman" w:hAnsi="Times New Roman"/>
          <w:sz w:val="24"/>
          <w:szCs w:val="24"/>
        </w:rPr>
        <w:t>1998-2008</w:t>
      </w:r>
    </w:p>
    <w:p w:rsidR="00AB7BDE" w:rsidRPr="00E27E72" w:rsidRDefault="00AB7BDE" w:rsidP="00AB7BDE">
      <w:pPr>
        <w:tabs>
          <w:tab w:val="left" w:pos="1152"/>
          <w:tab w:val="left" w:pos="2160"/>
        </w:tabs>
        <w:spacing w:line="200" w:lineRule="atLeast"/>
        <w:ind w:left="1152" w:firstLine="1008"/>
        <w:rPr>
          <w:rFonts w:ascii="Times New Roman" w:hAnsi="Times New Roman"/>
          <w:sz w:val="24"/>
          <w:szCs w:val="24"/>
        </w:rPr>
      </w:pPr>
      <w:r w:rsidRPr="00E27E72">
        <w:rPr>
          <w:rFonts w:ascii="Times New Roman" w:hAnsi="Times New Roman"/>
          <w:sz w:val="24"/>
          <w:szCs w:val="24"/>
        </w:rPr>
        <w:t>The University of the South</w:t>
      </w:r>
    </w:p>
    <w:p w:rsidR="00AB7BDE" w:rsidRDefault="00AB7BDE" w:rsidP="00AB7BDE">
      <w:pPr>
        <w:tabs>
          <w:tab w:val="left" w:pos="1008"/>
        </w:tabs>
        <w:spacing w:line="200" w:lineRule="atLeast"/>
        <w:ind w:firstLine="1170"/>
        <w:rPr>
          <w:rFonts w:ascii="Times New Roman" w:hAnsi="Times New Roman"/>
          <w:sz w:val="24"/>
          <w:szCs w:val="24"/>
        </w:rPr>
      </w:pPr>
      <w:r w:rsidRPr="00E27E72">
        <w:rPr>
          <w:rFonts w:ascii="Times New Roman" w:hAnsi="Times New Roman"/>
          <w:sz w:val="24"/>
          <w:szCs w:val="24"/>
        </w:rPr>
        <w:t>Visiting Professor in Biblical Studies</w:t>
      </w:r>
    </w:p>
    <w:p w:rsidR="00AB7BDE" w:rsidRPr="00E27E72" w:rsidRDefault="00AB7BDE" w:rsidP="00AB7BDE">
      <w:pPr>
        <w:tabs>
          <w:tab w:val="left" w:pos="1008"/>
        </w:tabs>
        <w:spacing w:line="200" w:lineRule="atLeast"/>
        <w:ind w:firstLine="117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27E72">
        <w:rPr>
          <w:rFonts w:ascii="Times New Roman" w:hAnsi="Times New Roman"/>
          <w:sz w:val="24"/>
          <w:szCs w:val="24"/>
        </w:rPr>
        <w:t xml:space="preserve"> Drew Theological School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27E72">
        <w:rPr>
          <w:rFonts w:ascii="Times New Roman" w:hAnsi="Times New Roman"/>
          <w:sz w:val="24"/>
          <w:szCs w:val="24"/>
        </w:rPr>
        <w:t>Spring 2005</w:t>
      </w:r>
    </w:p>
    <w:p w:rsidR="00AB7BDE" w:rsidRDefault="00AB7BDE" w:rsidP="00AB7BDE">
      <w:pPr>
        <w:tabs>
          <w:tab w:val="left" w:pos="1008"/>
        </w:tabs>
        <w:spacing w:line="200" w:lineRule="atLeast"/>
        <w:ind w:firstLine="1170"/>
        <w:rPr>
          <w:rFonts w:ascii="Times New Roman" w:hAnsi="Times New Roman"/>
          <w:sz w:val="24"/>
          <w:szCs w:val="24"/>
        </w:rPr>
      </w:pPr>
      <w:r w:rsidRPr="00E27E72">
        <w:rPr>
          <w:rFonts w:ascii="Times New Roman" w:hAnsi="Times New Roman"/>
          <w:sz w:val="24"/>
          <w:szCs w:val="24"/>
        </w:rPr>
        <w:t>Visiting Professor in Biblical Studies</w:t>
      </w:r>
    </w:p>
    <w:p w:rsidR="00AB7BDE" w:rsidRPr="00E27E72" w:rsidRDefault="00AB7BDE" w:rsidP="00AB7BDE">
      <w:pPr>
        <w:tabs>
          <w:tab w:val="left" w:pos="1008"/>
        </w:tabs>
        <w:spacing w:line="200" w:lineRule="atLeast"/>
        <w:ind w:firstLine="117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27E72">
        <w:rPr>
          <w:rFonts w:ascii="Times New Roman" w:hAnsi="Times New Roman"/>
          <w:sz w:val="24"/>
          <w:szCs w:val="24"/>
        </w:rPr>
        <w:t xml:space="preserve"> Drew Theological School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27E72">
        <w:rPr>
          <w:rFonts w:ascii="Times New Roman" w:hAnsi="Times New Roman"/>
          <w:sz w:val="24"/>
          <w:szCs w:val="24"/>
        </w:rPr>
        <w:t>January 2004</w:t>
      </w:r>
    </w:p>
    <w:p w:rsidR="00AB7BDE" w:rsidRPr="00E27E72" w:rsidRDefault="00AB7BDE" w:rsidP="00AB7BDE">
      <w:pPr>
        <w:tabs>
          <w:tab w:val="left" w:pos="1152"/>
          <w:tab w:val="left" w:pos="2160"/>
        </w:tabs>
        <w:spacing w:line="200" w:lineRule="atLeast"/>
        <w:ind w:left="1152"/>
        <w:rPr>
          <w:rFonts w:ascii="Times New Roman" w:hAnsi="Times New Roman"/>
          <w:sz w:val="24"/>
          <w:szCs w:val="24"/>
        </w:rPr>
      </w:pPr>
      <w:r w:rsidRPr="00E27E72">
        <w:rPr>
          <w:rFonts w:ascii="Times New Roman" w:hAnsi="Times New Roman"/>
          <w:sz w:val="24"/>
          <w:szCs w:val="24"/>
        </w:rPr>
        <w:lastRenderedPageBreak/>
        <w:t xml:space="preserve">Associate Professor of Religious Studies </w:t>
      </w:r>
      <w:r w:rsidRPr="00E27E72">
        <w:rPr>
          <w:rFonts w:ascii="Times New Roman" w:hAnsi="Times New Roman"/>
          <w:sz w:val="24"/>
          <w:szCs w:val="24"/>
        </w:rPr>
        <w:tab/>
      </w:r>
      <w:r>
        <w:rPr>
          <w:rFonts w:ascii="Times New Roman" w:hAnsi="Times New Roman"/>
          <w:sz w:val="24"/>
          <w:szCs w:val="24"/>
        </w:rPr>
        <w:tab/>
      </w:r>
      <w:r w:rsidRPr="00E27E72">
        <w:rPr>
          <w:rFonts w:ascii="Times New Roman" w:hAnsi="Times New Roman"/>
          <w:sz w:val="24"/>
          <w:szCs w:val="24"/>
        </w:rPr>
        <w:t>1985-98</w:t>
      </w:r>
    </w:p>
    <w:p w:rsidR="00AB7BDE" w:rsidRPr="00E27E72" w:rsidRDefault="00AB7BDE" w:rsidP="00AB7BDE">
      <w:pPr>
        <w:tabs>
          <w:tab w:val="left" w:pos="1152"/>
          <w:tab w:val="left" w:pos="2160"/>
        </w:tabs>
        <w:spacing w:line="200" w:lineRule="atLeast"/>
        <w:ind w:left="1152" w:firstLine="1008"/>
        <w:rPr>
          <w:rFonts w:ascii="Times New Roman" w:hAnsi="Times New Roman"/>
          <w:sz w:val="24"/>
          <w:szCs w:val="24"/>
        </w:rPr>
      </w:pPr>
      <w:r w:rsidRPr="00E27E72">
        <w:rPr>
          <w:rFonts w:ascii="Times New Roman" w:hAnsi="Times New Roman"/>
          <w:sz w:val="24"/>
          <w:szCs w:val="24"/>
        </w:rPr>
        <w:t>Holy Cross College</w:t>
      </w:r>
    </w:p>
    <w:p w:rsidR="00AB7BDE" w:rsidRPr="00E27E72" w:rsidRDefault="00AB7BDE" w:rsidP="00AB7BDE">
      <w:pPr>
        <w:tabs>
          <w:tab w:val="left" w:pos="1152"/>
          <w:tab w:val="left" w:pos="2160"/>
        </w:tabs>
        <w:spacing w:line="200" w:lineRule="atLeast"/>
        <w:ind w:left="1152"/>
        <w:rPr>
          <w:rFonts w:ascii="Times New Roman" w:hAnsi="Times New Roman"/>
          <w:sz w:val="24"/>
          <w:szCs w:val="24"/>
        </w:rPr>
      </w:pPr>
      <w:r w:rsidRPr="00E27E72">
        <w:rPr>
          <w:rFonts w:ascii="Times New Roman" w:hAnsi="Times New Roman"/>
          <w:sz w:val="24"/>
          <w:szCs w:val="24"/>
        </w:rPr>
        <w:t xml:space="preserve">Assistant Professor of Religious Studies </w:t>
      </w:r>
      <w:r w:rsidRPr="00E27E72">
        <w:rPr>
          <w:rFonts w:ascii="Times New Roman" w:hAnsi="Times New Roman"/>
          <w:sz w:val="24"/>
          <w:szCs w:val="24"/>
        </w:rPr>
        <w:tab/>
      </w:r>
      <w:r>
        <w:rPr>
          <w:rFonts w:ascii="Times New Roman" w:hAnsi="Times New Roman"/>
          <w:sz w:val="24"/>
          <w:szCs w:val="24"/>
        </w:rPr>
        <w:tab/>
      </w:r>
      <w:r w:rsidRPr="00E27E72">
        <w:rPr>
          <w:rFonts w:ascii="Times New Roman" w:hAnsi="Times New Roman"/>
          <w:sz w:val="24"/>
          <w:szCs w:val="24"/>
        </w:rPr>
        <w:t>1982-85</w:t>
      </w:r>
    </w:p>
    <w:p w:rsidR="00AB7BDE" w:rsidRPr="00E27E72" w:rsidRDefault="00AB7BDE" w:rsidP="00AB7BDE">
      <w:pPr>
        <w:tabs>
          <w:tab w:val="left" w:pos="1152"/>
          <w:tab w:val="left" w:pos="2160"/>
        </w:tabs>
        <w:spacing w:line="200" w:lineRule="atLeast"/>
        <w:ind w:left="1152" w:firstLine="1008"/>
        <w:rPr>
          <w:rFonts w:ascii="Times New Roman" w:hAnsi="Times New Roman"/>
          <w:sz w:val="24"/>
          <w:szCs w:val="24"/>
        </w:rPr>
      </w:pPr>
      <w:r w:rsidRPr="00E27E72">
        <w:rPr>
          <w:rFonts w:ascii="Times New Roman" w:hAnsi="Times New Roman"/>
          <w:sz w:val="24"/>
          <w:szCs w:val="24"/>
        </w:rPr>
        <w:t>Holy Cross College</w:t>
      </w:r>
    </w:p>
    <w:p w:rsidR="00AB7BDE" w:rsidRPr="00E27E72" w:rsidRDefault="00AB7BDE" w:rsidP="00AB7BDE">
      <w:pPr>
        <w:tabs>
          <w:tab w:val="left" w:pos="1152"/>
        </w:tabs>
        <w:spacing w:line="200" w:lineRule="atLeast"/>
        <w:ind w:left="1152"/>
        <w:rPr>
          <w:rFonts w:ascii="Times New Roman" w:hAnsi="Times New Roman"/>
          <w:sz w:val="24"/>
          <w:szCs w:val="24"/>
        </w:rPr>
      </w:pPr>
      <w:r w:rsidRPr="00E27E72">
        <w:rPr>
          <w:rFonts w:ascii="Times New Roman" w:hAnsi="Times New Roman"/>
          <w:sz w:val="24"/>
          <w:szCs w:val="24"/>
        </w:rPr>
        <w:t>Instructor, Religious Studies</w:t>
      </w:r>
    </w:p>
    <w:p w:rsidR="00AB7BDE" w:rsidRPr="00E27E72" w:rsidRDefault="00AB7BDE" w:rsidP="00AB7BDE">
      <w:pPr>
        <w:tabs>
          <w:tab w:val="left" w:pos="1152"/>
          <w:tab w:val="left" w:pos="2160"/>
          <w:tab w:val="left" w:pos="2592"/>
        </w:tabs>
        <w:spacing w:line="200" w:lineRule="atLeast"/>
        <w:ind w:left="1152" w:firstLine="1008"/>
        <w:rPr>
          <w:rFonts w:ascii="Times New Roman" w:hAnsi="Times New Roman"/>
          <w:sz w:val="24"/>
          <w:szCs w:val="24"/>
        </w:rPr>
      </w:pPr>
      <w:r w:rsidRPr="00E27E72">
        <w:rPr>
          <w:rFonts w:ascii="Times New Roman" w:hAnsi="Times New Roman"/>
          <w:sz w:val="24"/>
          <w:szCs w:val="24"/>
        </w:rPr>
        <w:t xml:space="preserve">Holy Cross College </w:t>
      </w:r>
      <w:r w:rsidRPr="00E27E72">
        <w:rPr>
          <w:rFonts w:ascii="Times New Roman" w:hAnsi="Times New Roman"/>
          <w:sz w:val="24"/>
          <w:szCs w:val="24"/>
        </w:rPr>
        <w:tab/>
      </w:r>
      <w:r w:rsidRPr="00E27E72">
        <w:rPr>
          <w:rFonts w:ascii="Times New Roman" w:hAnsi="Times New Roman"/>
          <w:sz w:val="24"/>
          <w:szCs w:val="24"/>
        </w:rPr>
        <w:tab/>
      </w:r>
      <w:r w:rsidRPr="00E27E72">
        <w:rPr>
          <w:rFonts w:ascii="Times New Roman" w:hAnsi="Times New Roman"/>
          <w:sz w:val="24"/>
          <w:szCs w:val="24"/>
        </w:rPr>
        <w:tab/>
      </w:r>
      <w:r>
        <w:rPr>
          <w:rFonts w:ascii="Times New Roman" w:hAnsi="Times New Roman"/>
          <w:sz w:val="24"/>
          <w:szCs w:val="24"/>
        </w:rPr>
        <w:tab/>
      </w:r>
      <w:r w:rsidRPr="00E27E72">
        <w:rPr>
          <w:rFonts w:ascii="Times New Roman" w:hAnsi="Times New Roman"/>
          <w:sz w:val="24"/>
          <w:szCs w:val="24"/>
        </w:rPr>
        <w:t>1979-82</w:t>
      </w:r>
    </w:p>
    <w:p w:rsidR="00AB7BDE" w:rsidRPr="00E27E72" w:rsidRDefault="00AB7BDE" w:rsidP="00AB7BDE">
      <w:pPr>
        <w:tabs>
          <w:tab w:val="left" w:pos="1152"/>
          <w:tab w:val="left" w:pos="2160"/>
        </w:tabs>
        <w:spacing w:line="200" w:lineRule="atLeast"/>
        <w:ind w:left="1152"/>
        <w:rPr>
          <w:rFonts w:ascii="Times New Roman" w:hAnsi="Times New Roman"/>
          <w:sz w:val="24"/>
          <w:szCs w:val="24"/>
        </w:rPr>
      </w:pPr>
      <w:r w:rsidRPr="00E27E72">
        <w:rPr>
          <w:rFonts w:ascii="Times New Roman" w:hAnsi="Times New Roman"/>
          <w:sz w:val="24"/>
          <w:szCs w:val="24"/>
        </w:rPr>
        <w:t>Instructor</w:t>
      </w:r>
      <w:proofErr w:type="gramStart"/>
      <w:r w:rsidRPr="00E27E72">
        <w:rPr>
          <w:rFonts w:ascii="Times New Roman" w:hAnsi="Times New Roman"/>
          <w:sz w:val="24"/>
          <w:szCs w:val="24"/>
        </w:rPr>
        <w:t>,</w:t>
      </w:r>
      <w:r>
        <w:rPr>
          <w:rFonts w:ascii="Times New Roman" w:hAnsi="Times New Roman"/>
          <w:sz w:val="24"/>
          <w:szCs w:val="24"/>
        </w:rPr>
        <w:t xml:space="preserve"> </w:t>
      </w:r>
      <w:r w:rsidRPr="00E27E72">
        <w:rPr>
          <w:rFonts w:ascii="Times New Roman" w:hAnsi="Times New Roman"/>
          <w:sz w:val="24"/>
          <w:szCs w:val="24"/>
        </w:rPr>
        <w:t xml:space="preserve"> Biblical</w:t>
      </w:r>
      <w:proofErr w:type="gramEnd"/>
      <w:r w:rsidRPr="00E27E72">
        <w:rPr>
          <w:rFonts w:ascii="Times New Roman" w:hAnsi="Times New Roman"/>
          <w:sz w:val="24"/>
          <w:szCs w:val="24"/>
        </w:rPr>
        <w:t xml:space="preserve"> Studies </w:t>
      </w:r>
      <w:r w:rsidRPr="00E27E72">
        <w:rPr>
          <w:rFonts w:ascii="Times New Roman" w:hAnsi="Times New Roman"/>
          <w:sz w:val="24"/>
          <w:szCs w:val="24"/>
        </w:rPr>
        <w:tab/>
      </w:r>
      <w:r w:rsidRPr="00E27E7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27E72">
        <w:rPr>
          <w:rFonts w:ascii="Times New Roman" w:hAnsi="Times New Roman"/>
          <w:sz w:val="24"/>
          <w:szCs w:val="24"/>
        </w:rPr>
        <w:t>1976-78</w:t>
      </w:r>
    </w:p>
    <w:p w:rsidR="00AB7BDE" w:rsidRPr="00E27E72" w:rsidRDefault="00AB7BDE" w:rsidP="00AB7BDE">
      <w:pPr>
        <w:tabs>
          <w:tab w:val="left" w:pos="1152"/>
          <w:tab w:val="left" w:pos="2160"/>
        </w:tabs>
        <w:spacing w:line="200" w:lineRule="atLeast"/>
        <w:ind w:left="1152" w:firstLine="1008"/>
        <w:rPr>
          <w:rFonts w:ascii="Times New Roman" w:hAnsi="Times New Roman"/>
          <w:sz w:val="24"/>
          <w:szCs w:val="24"/>
        </w:rPr>
      </w:pPr>
      <w:r w:rsidRPr="00E27E72">
        <w:rPr>
          <w:rFonts w:ascii="Times New Roman" w:hAnsi="Times New Roman"/>
          <w:sz w:val="24"/>
          <w:szCs w:val="24"/>
        </w:rPr>
        <w:t>American Baptist College</w:t>
      </w:r>
    </w:p>
    <w:p w:rsidR="00AB7BDE" w:rsidRPr="00E27E72" w:rsidRDefault="00AB7BDE" w:rsidP="00AB7BDE">
      <w:pPr>
        <w:tabs>
          <w:tab w:val="left" w:pos="1152"/>
          <w:tab w:val="left" w:pos="2160"/>
        </w:tabs>
        <w:spacing w:line="200" w:lineRule="atLeast"/>
        <w:ind w:left="1152"/>
        <w:rPr>
          <w:rFonts w:ascii="Times New Roman" w:hAnsi="Times New Roman"/>
          <w:sz w:val="24"/>
          <w:szCs w:val="24"/>
        </w:rPr>
      </w:pPr>
      <w:r w:rsidRPr="00E27E72">
        <w:rPr>
          <w:rFonts w:ascii="Times New Roman" w:hAnsi="Times New Roman"/>
          <w:sz w:val="24"/>
          <w:szCs w:val="24"/>
        </w:rPr>
        <w:t xml:space="preserve">Instructor, Religious Studies </w:t>
      </w:r>
      <w:r w:rsidRPr="00E27E72">
        <w:rPr>
          <w:rFonts w:ascii="Times New Roman" w:hAnsi="Times New Roman"/>
          <w:sz w:val="24"/>
          <w:szCs w:val="24"/>
        </w:rPr>
        <w:tab/>
      </w:r>
      <w:r w:rsidRPr="00E27E7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27E72">
        <w:rPr>
          <w:rFonts w:ascii="Times New Roman" w:hAnsi="Times New Roman"/>
          <w:sz w:val="24"/>
          <w:szCs w:val="24"/>
        </w:rPr>
        <w:t>1976</w:t>
      </w:r>
    </w:p>
    <w:p w:rsidR="00AB7BDE" w:rsidRPr="00E27E72" w:rsidRDefault="00AB7BDE" w:rsidP="00AB7BDE">
      <w:pPr>
        <w:tabs>
          <w:tab w:val="left" w:pos="1152"/>
          <w:tab w:val="left" w:pos="2160"/>
        </w:tabs>
        <w:spacing w:line="200" w:lineRule="atLeast"/>
        <w:ind w:left="1152" w:firstLine="1008"/>
        <w:rPr>
          <w:rFonts w:ascii="Times New Roman" w:hAnsi="Times New Roman"/>
          <w:sz w:val="24"/>
          <w:szCs w:val="24"/>
        </w:rPr>
      </w:pPr>
      <w:r w:rsidRPr="00E27E72">
        <w:rPr>
          <w:rFonts w:ascii="Times New Roman" w:hAnsi="Times New Roman"/>
          <w:sz w:val="24"/>
          <w:szCs w:val="24"/>
        </w:rPr>
        <w:t>University of Tennessee, Nashville</w:t>
      </w:r>
    </w:p>
    <w:p w:rsidR="00AB7BDE" w:rsidRPr="00E27E72" w:rsidRDefault="00AB7BDE" w:rsidP="00AB7BDE">
      <w:pPr>
        <w:tabs>
          <w:tab w:val="left" w:pos="1152"/>
          <w:tab w:val="left" w:pos="2160"/>
        </w:tabs>
        <w:spacing w:line="200" w:lineRule="atLeast"/>
        <w:ind w:left="1152"/>
        <w:rPr>
          <w:rFonts w:ascii="Times New Roman" w:hAnsi="Times New Roman"/>
          <w:sz w:val="24"/>
          <w:szCs w:val="24"/>
        </w:rPr>
      </w:pPr>
      <w:r w:rsidRPr="00E27E72">
        <w:rPr>
          <w:rFonts w:ascii="Times New Roman" w:hAnsi="Times New Roman"/>
          <w:sz w:val="24"/>
          <w:szCs w:val="24"/>
        </w:rPr>
        <w:t xml:space="preserve">Senior Teaching Fellow </w:t>
      </w:r>
      <w:r w:rsidRPr="00E27E72">
        <w:rPr>
          <w:rFonts w:ascii="Times New Roman" w:hAnsi="Times New Roman"/>
          <w:sz w:val="24"/>
          <w:szCs w:val="24"/>
        </w:rPr>
        <w:tab/>
      </w:r>
      <w:r w:rsidRPr="00E27E72">
        <w:rPr>
          <w:rFonts w:ascii="Times New Roman" w:hAnsi="Times New Roman"/>
          <w:sz w:val="24"/>
          <w:szCs w:val="24"/>
        </w:rPr>
        <w:tab/>
      </w:r>
      <w:r w:rsidRPr="00E27E72">
        <w:rPr>
          <w:rFonts w:ascii="Times New Roman" w:hAnsi="Times New Roman"/>
          <w:sz w:val="24"/>
          <w:szCs w:val="24"/>
        </w:rPr>
        <w:tab/>
      </w:r>
      <w:r w:rsidRPr="00E27E72">
        <w:rPr>
          <w:rFonts w:ascii="Times New Roman" w:hAnsi="Times New Roman"/>
          <w:sz w:val="24"/>
          <w:szCs w:val="24"/>
        </w:rPr>
        <w:tab/>
      </w:r>
      <w:r>
        <w:rPr>
          <w:rFonts w:ascii="Times New Roman" w:hAnsi="Times New Roman"/>
          <w:sz w:val="24"/>
          <w:szCs w:val="24"/>
        </w:rPr>
        <w:tab/>
      </w:r>
      <w:r w:rsidRPr="00E27E72">
        <w:rPr>
          <w:rFonts w:ascii="Times New Roman" w:hAnsi="Times New Roman"/>
          <w:sz w:val="24"/>
          <w:szCs w:val="24"/>
        </w:rPr>
        <w:t>1976-78</w:t>
      </w:r>
    </w:p>
    <w:p w:rsidR="00AB7BDE" w:rsidRPr="00E27E72" w:rsidRDefault="00AB7BDE" w:rsidP="00AB7BDE">
      <w:pPr>
        <w:tabs>
          <w:tab w:val="left" w:pos="1152"/>
          <w:tab w:val="left" w:pos="2160"/>
        </w:tabs>
        <w:spacing w:line="200" w:lineRule="atLeast"/>
        <w:ind w:left="1152" w:firstLine="1008"/>
        <w:rPr>
          <w:rFonts w:ascii="Times New Roman" w:hAnsi="Times New Roman"/>
          <w:sz w:val="24"/>
          <w:szCs w:val="24"/>
        </w:rPr>
      </w:pPr>
      <w:r w:rsidRPr="00E27E72">
        <w:rPr>
          <w:rFonts w:ascii="Times New Roman" w:hAnsi="Times New Roman"/>
          <w:sz w:val="24"/>
          <w:szCs w:val="24"/>
        </w:rPr>
        <w:t>Vanderbilt University</w:t>
      </w:r>
    </w:p>
    <w:p w:rsidR="00AB7BDE" w:rsidRDefault="00AB7BDE" w:rsidP="00AB7BDE">
      <w:pPr>
        <w:tabs>
          <w:tab w:val="left" w:pos="720"/>
        </w:tabs>
        <w:spacing w:line="200" w:lineRule="atLeast"/>
        <w:ind w:left="720" w:hanging="720"/>
        <w:rPr>
          <w:rFonts w:ascii="Times New Roman" w:hAnsi="Times New Roman"/>
          <w:b/>
          <w:sz w:val="24"/>
          <w:szCs w:val="24"/>
        </w:rPr>
      </w:pPr>
    </w:p>
    <w:p w:rsidR="00AB7BDE" w:rsidRDefault="00AB7BDE" w:rsidP="00AB7BDE">
      <w:pPr>
        <w:tabs>
          <w:tab w:val="left" w:pos="720"/>
        </w:tabs>
        <w:spacing w:line="200" w:lineRule="atLeast"/>
        <w:ind w:left="720" w:hanging="720"/>
        <w:rPr>
          <w:rFonts w:ascii="Times New Roman" w:hAnsi="Times New Roman"/>
          <w:b/>
          <w:sz w:val="24"/>
          <w:szCs w:val="24"/>
        </w:rPr>
      </w:pPr>
    </w:p>
    <w:p w:rsidR="00CF11DD" w:rsidRPr="00E27E72" w:rsidRDefault="00CF11DD" w:rsidP="00CF11DD">
      <w:pPr>
        <w:tabs>
          <w:tab w:val="left" w:pos="720"/>
        </w:tabs>
        <w:spacing w:line="200" w:lineRule="atLeast"/>
        <w:ind w:left="720" w:hanging="720"/>
        <w:rPr>
          <w:rFonts w:ascii="Times New Roman" w:hAnsi="Times New Roman"/>
          <w:b/>
          <w:sz w:val="24"/>
          <w:szCs w:val="24"/>
        </w:rPr>
      </w:pPr>
      <w:r w:rsidRPr="00E27E72">
        <w:rPr>
          <w:rFonts w:ascii="Times New Roman" w:hAnsi="Times New Roman"/>
          <w:b/>
          <w:sz w:val="24"/>
          <w:szCs w:val="24"/>
        </w:rPr>
        <w:t>ADMINISTRATIVE</w:t>
      </w:r>
      <w:r w:rsidRPr="00E27E72">
        <w:rPr>
          <w:rFonts w:ascii="Times New Roman" w:hAnsi="Times New Roman"/>
          <w:sz w:val="24"/>
          <w:szCs w:val="24"/>
        </w:rPr>
        <w:t xml:space="preserve"> </w:t>
      </w:r>
      <w:r w:rsidRPr="00E27E72">
        <w:rPr>
          <w:rFonts w:ascii="Times New Roman" w:hAnsi="Times New Roman"/>
          <w:b/>
          <w:sz w:val="24"/>
          <w:szCs w:val="24"/>
        </w:rPr>
        <w:t>EXPERIENCE</w:t>
      </w:r>
    </w:p>
    <w:p w:rsidR="00CF11DD" w:rsidRPr="00E27E72" w:rsidRDefault="00CF11DD" w:rsidP="00CF11DD">
      <w:pPr>
        <w:tabs>
          <w:tab w:val="left" w:pos="720"/>
        </w:tabs>
        <w:spacing w:line="200" w:lineRule="atLeast"/>
        <w:ind w:left="720" w:hanging="720"/>
        <w:rPr>
          <w:rFonts w:ascii="Times New Roman" w:hAnsi="Times New Roman"/>
          <w:b/>
          <w:sz w:val="24"/>
          <w:szCs w:val="24"/>
        </w:rPr>
      </w:pPr>
    </w:p>
    <w:p w:rsidR="00CF11DD" w:rsidRPr="00E27E72" w:rsidRDefault="00CF11DD" w:rsidP="00CF11DD">
      <w:pPr>
        <w:tabs>
          <w:tab w:val="left" w:pos="720"/>
        </w:tabs>
        <w:spacing w:line="200" w:lineRule="atLeast"/>
        <w:ind w:left="720" w:hanging="720"/>
        <w:rPr>
          <w:rFonts w:ascii="Times New Roman" w:hAnsi="Times New Roman"/>
          <w:sz w:val="24"/>
          <w:szCs w:val="24"/>
        </w:rPr>
      </w:pPr>
      <w:r w:rsidRPr="00E27E72">
        <w:rPr>
          <w:rFonts w:ascii="Times New Roman" w:hAnsi="Times New Roman"/>
          <w:sz w:val="24"/>
          <w:szCs w:val="24"/>
        </w:rPr>
        <w:t xml:space="preserve"> </w:t>
      </w:r>
      <w:r w:rsidRPr="00E27E72">
        <w:rPr>
          <w:rFonts w:ascii="Times New Roman" w:hAnsi="Times New Roman"/>
          <w:sz w:val="24"/>
          <w:szCs w:val="24"/>
        </w:rPr>
        <w:tab/>
        <w:t>A. Wabash College</w:t>
      </w:r>
    </w:p>
    <w:p w:rsidR="00CF11DD" w:rsidRPr="00E27E72" w:rsidRDefault="00CF11DD" w:rsidP="00CF11DD">
      <w:pPr>
        <w:tabs>
          <w:tab w:val="left" w:pos="720"/>
        </w:tabs>
        <w:spacing w:line="200" w:lineRule="atLeast"/>
        <w:ind w:left="720" w:hanging="720"/>
        <w:rPr>
          <w:rFonts w:ascii="Times New Roman" w:hAnsi="Times New Roman"/>
          <w:sz w:val="24"/>
          <w:szCs w:val="24"/>
        </w:rPr>
      </w:pPr>
    </w:p>
    <w:p w:rsidR="00CF11DD" w:rsidRDefault="00CF11DD" w:rsidP="0027720F">
      <w:pPr>
        <w:tabs>
          <w:tab w:val="left" w:pos="720"/>
          <w:tab w:val="left" w:pos="1170"/>
        </w:tabs>
        <w:spacing w:line="200" w:lineRule="atLeast"/>
        <w:ind w:left="720" w:hanging="720"/>
        <w:rPr>
          <w:rFonts w:ascii="Times New Roman" w:hAnsi="Times New Roman"/>
          <w:sz w:val="24"/>
          <w:szCs w:val="24"/>
        </w:rPr>
      </w:pPr>
      <w:r w:rsidRPr="00E27E72">
        <w:rPr>
          <w:rFonts w:ascii="Times New Roman" w:hAnsi="Times New Roman"/>
          <w:sz w:val="24"/>
          <w:szCs w:val="24"/>
        </w:rPr>
        <w:t xml:space="preserve">            </w:t>
      </w:r>
      <w:r w:rsidR="001E73D7">
        <w:rPr>
          <w:rFonts w:ascii="Times New Roman" w:hAnsi="Times New Roman"/>
          <w:sz w:val="24"/>
          <w:szCs w:val="24"/>
        </w:rPr>
        <w:t xml:space="preserve">        Dean of the College</w:t>
      </w:r>
      <w:r w:rsidR="001E73D7">
        <w:rPr>
          <w:rFonts w:ascii="Times New Roman" w:hAnsi="Times New Roman"/>
          <w:sz w:val="24"/>
          <w:szCs w:val="24"/>
        </w:rPr>
        <w:tab/>
      </w:r>
      <w:r w:rsidR="001E73D7">
        <w:rPr>
          <w:rFonts w:ascii="Times New Roman" w:hAnsi="Times New Roman"/>
          <w:sz w:val="24"/>
          <w:szCs w:val="24"/>
        </w:rPr>
        <w:tab/>
      </w:r>
      <w:r w:rsidR="001E73D7">
        <w:rPr>
          <w:rFonts w:ascii="Times New Roman" w:hAnsi="Times New Roman"/>
          <w:sz w:val="24"/>
          <w:szCs w:val="24"/>
        </w:rPr>
        <w:tab/>
      </w:r>
      <w:r w:rsidR="001E73D7">
        <w:rPr>
          <w:rFonts w:ascii="Times New Roman" w:hAnsi="Times New Roman"/>
          <w:sz w:val="24"/>
          <w:szCs w:val="24"/>
        </w:rPr>
        <w:tab/>
      </w:r>
      <w:r w:rsidRPr="00E27E72">
        <w:rPr>
          <w:rFonts w:ascii="Times New Roman" w:hAnsi="Times New Roman"/>
          <w:sz w:val="24"/>
          <w:szCs w:val="24"/>
        </w:rPr>
        <w:t>2006-</w:t>
      </w:r>
      <w:r w:rsidR="00B2493A">
        <w:rPr>
          <w:rFonts w:ascii="Times New Roman" w:hAnsi="Times New Roman"/>
          <w:sz w:val="24"/>
          <w:szCs w:val="24"/>
        </w:rPr>
        <w:t>2014</w:t>
      </w:r>
    </w:p>
    <w:p w:rsidR="00DC72A9" w:rsidRDefault="00DC72A9" w:rsidP="00CF11DD">
      <w:pPr>
        <w:tabs>
          <w:tab w:val="left" w:pos="720"/>
        </w:tabs>
        <w:spacing w:line="200" w:lineRule="atLeast"/>
        <w:ind w:left="720" w:hanging="720"/>
        <w:rPr>
          <w:rFonts w:ascii="Times New Roman" w:hAnsi="Times New Roman"/>
          <w:sz w:val="24"/>
          <w:szCs w:val="24"/>
        </w:rPr>
      </w:pPr>
    </w:p>
    <w:p w:rsidR="00DC72A9" w:rsidRDefault="00DC72A9" w:rsidP="00CF11DD">
      <w:pPr>
        <w:tabs>
          <w:tab w:val="left" w:pos="720"/>
        </w:tabs>
        <w:spacing w:line="200" w:lineRule="atLeast"/>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7492C" w:rsidRPr="0027720F">
        <w:rPr>
          <w:rFonts w:ascii="Times New Roman" w:hAnsi="Times New Roman"/>
          <w:i/>
          <w:sz w:val="24"/>
          <w:szCs w:val="24"/>
        </w:rPr>
        <w:t xml:space="preserve">Primary </w:t>
      </w:r>
      <w:r w:rsidRPr="0027720F">
        <w:rPr>
          <w:rFonts w:ascii="Times New Roman" w:hAnsi="Times New Roman"/>
          <w:i/>
          <w:sz w:val="24"/>
          <w:szCs w:val="24"/>
        </w:rPr>
        <w:t>Responsibilit</w:t>
      </w:r>
      <w:r w:rsidR="00B41C6C" w:rsidRPr="0027720F">
        <w:rPr>
          <w:rFonts w:ascii="Times New Roman" w:hAnsi="Times New Roman"/>
          <w:i/>
          <w:sz w:val="24"/>
          <w:szCs w:val="24"/>
        </w:rPr>
        <w:t>ies</w:t>
      </w:r>
      <w:r>
        <w:rPr>
          <w:rFonts w:ascii="Times New Roman" w:hAnsi="Times New Roman"/>
          <w:sz w:val="24"/>
          <w:szCs w:val="24"/>
        </w:rPr>
        <w:t>:</w:t>
      </w:r>
    </w:p>
    <w:p w:rsidR="00B2493A" w:rsidRPr="00B2493A" w:rsidRDefault="00B2493A" w:rsidP="00CF11DD">
      <w:pPr>
        <w:tabs>
          <w:tab w:val="left" w:pos="720"/>
        </w:tabs>
        <w:spacing w:line="200" w:lineRule="atLeast"/>
        <w:ind w:left="720" w:hanging="720"/>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sz w:val="24"/>
          <w:szCs w:val="24"/>
        </w:rPr>
        <w:t>Manage campus operations in President’s absence</w:t>
      </w:r>
    </w:p>
    <w:p w:rsidR="00DC72A9" w:rsidRDefault="00DC72A9" w:rsidP="00CF11DD">
      <w:pPr>
        <w:tabs>
          <w:tab w:val="left" w:pos="720"/>
        </w:tabs>
        <w:spacing w:line="200" w:lineRule="atLeast"/>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Academic program development and assessment</w:t>
      </w:r>
    </w:p>
    <w:p w:rsidR="00DC72A9" w:rsidRDefault="00DC72A9" w:rsidP="00CF11DD">
      <w:pPr>
        <w:tabs>
          <w:tab w:val="left" w:pos="720"/>
        </w:tabs>
        <w:spacing w:line="200" w:lineRule="atLeast"/>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Faculty and staff hiring, promotion and development</w:t>
      </w:r>
    </w:p>
    <w:p w:rsidR="00DC72A9" w:rsidRDefault="00DC72A9" w:rsidP="00CF11DD">
      <w:pPr>
        <w:tabs>
          <w:tab w:val="left" w:pos="720"/>
        </w:tabs>
        <w:spacing w:line="200" w:lineRule="atLeast"/>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Registrar, </w:t>
      </w:r>
      <w:r w:rsidR="0007492C">
        <w:rPr>
          <w:rFonts w:ascii="Times New Roman" w:hAnsi="Times New Roman"/>
          <w:sz w:val="24"/>
          <w:szCs w:val="24"/>
        </w:rPr>
        <w:t>library, information technology support</w:t>
      </w:r>
    </w:p>
    <w:p w:rsidR="0007492C" w:rsidRDefault="0007492C" w:rsidP="00CF11DD">
      <w:pPr>
        <w:tabs>
          <w:tab w:val="left" w:pos="720"/>
        </w:tabs>
        <w:spacing w:line="200" w:lineRule="atLeast"/>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Center for Academic Enrichment, Study Abroad</w:t>
      </w:r>
    </w:p>
    <w:p w:rsidR="002B6EAB" w:rsidRDefault="0007492C" w:rsidP="00CF11DD">
      <w:pPr>
        <w:tabs>
          <w:tab w:val="left" w:pos="720"/>
        </w:tabs>
        <w:spacing w:line="200" w:lineRule="atLeast"/>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Center of Inquiry in the Liberal Arts</w:t>
      </w:r>
    </w:p>
    <w:p w:rsidR="002B6EAB" w:rsidRDefault="002B6EAB" w:rsidP="00CF11DD">
      <w:pPr>
        <w:tabs>
          <w:tab w:val="left" w:pos="720"/>
        </w:tabs>
        <w:spacing w:line="200" w:lineRule="atLeast"/>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7492C">
        <w:rPr>
          <w:rFonts w:ascii="Times New Roman" w:hAnsi="Times New Roman"/>
          <w:sz w:val="24"/>
          <w:szCs w:val="24"/>
        </w:rPr>
        <w:t>Wabash Center for Teaching and</w:t>
      </w:r>
      <w:r>
        <w:rPr>
          <w:rFonts w:ascii="Times New Roman" w:hAnsi="Times New Roman"/>
          <w:sz w:val="24"/>
          <w:szCs w:val="24"/>
        </w:rPr>
        <w:t xml:space="preserve"> </w:t>
      </w:r>
      <w:r w:rsidR="0007492C">
        <w:rPr>
          <w:rFonts w:ascii="Times New Roman" w:hAnsi="Times New Roman"/>
          <w:sz w:val="24"/>
          <w:szCs w:val="24"/>
        </w:rPr>
        <w:t>Learning</w:t>
      </w:r>
      <w:r>
        <w:rPr>
          <w:rFonts w:ascii="Times New Roman" w:hAnsi="Times New Roman"/>
          <w:sz w:val="24"/>
          <w:szCs w:val="24"/>
        </w:rPr>
        <w:t xml:space="preserve"> </w:t>
      </w:r>
      <w:r w:rsidR="0007492C">
        <w:rPr>
          <w:rFonts w:ascii="Times New Roman" w:hAnsi="Times New Roman"/>
          <w:sz w:val="24"/>
          <w:szCs w:val="24"/>
        </w:rPr>
        <w:t xml:space="preserve">in Theology </w:t>
      </w:r>
    </w:p>
    <w:p w:rsidR="002B6EAB" w:rsidRDefault="002B6EAB" w:rsidP="00CF11DD">
      <w:pPr>
        <w:tabs>
          <w:tab w:val="left" w:pos="720"/>
        </w:tabs>
        <w:spacing w:line="200" w:lineRule="atLeast"/>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0007492C">
        <w:rPr>
          <w:rFonts w:ascii="Times New Roman" w:hAnsi="Times New Roman"/>
          <w:sz w:val="24"/>
          <w:szCs w:val="24"/>
        </w:rPr>
        <w:t>and</w:t>
      </w:r>
      <w:proofErr w:type="gramEnd"/>
      <w:r w:rsidR="0007492C">
        <w:rPr>
          <w:rFonts w:ascii="Times New Roman" w:hAnsi="Times New Roman"/>
          <w:sz w:val="24"/>
          <w:szCs w:val="24"/>
        </w:rPr>
        <w:t xml:space="preserve"> Religion</w:t>
      </w:r>
    </w:p>
    <w:p w:rsidR="0007492C" w:rsidRDefault="002B6EAB" w:rsidP="00CF11DD">
      <w:pPr>
        <w:tabs>
          <w:tab w:val="left" w:pos="720"/>
        </w:tabs>
        <w:spacing w:line="200" w:lineRule="atLeast"/>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7492C">
        <w:rPr>
          <w:rFonts w:ascii="Times New Roman" w:hAnsi="Times New Roman"/>
          <w:sz w:val="24"/>
          <w:szCs w:val="24"/>
        </w:rPr>
        <w:t xml:space="preserve">Malcolm X Institute </w:t>
      </w:r>
      <w:proofErr w:type="gramStart"/>
      <w:r w:rsidR="0007492C">
        <w:rPr>
          <w:rFonts w:ascii="Times New Roman" w:hAnsi="Times New Roman"/>
          <w:sz w:val="24"/>
          <w:szCs w:val="24"/>
        </w:rPr>
        <w:t>For</w:t>
      </w:r>
      <w:proofErr w:type="gramEnd"/>
      <w:r w:rsidR="0007492C">
        <w:rPr>
          <w:rFonts w:ascii="Times New Roman" w:hAnsi="Times New Roman"/>
          <w:sz w:val="24"/>
          <w:szCs w:val="24"/>
        </w:rPr>
        <w:t xml:space="preserve"> Black Studies</w:t>
      </w:r>
    </w:p>
    <w:p w:rsidR="0007492C" w:rsidRDefault="0007492C" w:rsidP="00CF11DD">
      <w:pPr>
        <w:tabs>
          <w:tab w:val="left" w:pos="720"/>
        </w:tabs>
        <w:spacing w:line="200" w:lineRule="atLeast"/>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2008</w:t>
      </w:r>
      <w:r w:rsidR="007D16D7">
        <w:rPr>
          <w:rFonts w:ascii="Times New Roman" w:hAnsi="Times New Roman"/>
          <w:sz w:val="24"/>
          <w:szCs w:val="24"/>
        </w:rPr>
        <w:t>-</w:t>
      </w:r>
      <w:r w:rsidR="002B6EAB">
        <w:rPr>
          <w:rFonts w:ascii="Times New Roman" w:hAnsi="Times New Roman"/>
          <w:sz w:val="24"/>
          <w:szCs w:val="24"/>
        </w:rPr>
        <w:t>13</w:t>
      </w:r>
      <w:r>
        <w:rPr>
          <w:rFonts w:ascii="Times New Roman" w:hAnsi="Times New Roman"/>
          <w:sz w:val="24"/>
          <w:szCs w:val="24"/>
        </w:rPr>
        <w:t xml:space="preserve"> Strategic Plan organization</w:t>
      </w:r>
      <w:r w:rsidR="002B6EAB">
        <w:rPr>
          <w:rFonts w:ascii="Times New Roman" w:hAnsi="Times New Roman"/>
          <w:sz w:val="24"/>
          <w:szCs w:val="24"/>
        </w:rPr>
        <w:t>,</w:t>
      </w:r>
      <w:r>
        <w:rPr>
          <w:rFonts w:ascii="Times New Roman" w:hAnsi="Times New Roman"/>
          <w:sz w:val="24"/>
          <w:szCs w:val="24"/>
        </w:rPr>
        <w:t xml:space="preserve"> coordination</w:t>
      </w:r>
      <w:r w:rsidR="002B6EAB">
        <w:rPr>
          <w:rFonts w:ascii="Times New Roman" w:hAnsi="Times New Roman"/>
          <w:sz w:val="24"/>
          <w:szCs w:val="24"/>
        </w:rPr>
        <w:t xml:space="preserve"> and implementation</w:t>
      </w:r>
    </w:p>
    <w:p w:rsidR="0007492C" w:rsidRDefault="0007492C" w:rsidP="00CF11DD">
      <w:pPr>
        <w:tabs>
          <w:tab w:val="left" w:pos="720"/>
        </w:tabs>
        <w:spacing w:line="200" w:lineRule="atLeast"/>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College-wide </w:t>
      </w:r>
      <w:r w:rsidR="009D28FF">
        <w:rPr>
          <w:rFonts w:ascii="Times New Roman" w:hAnsi="Times New Roman"/>
          <w:sz w:val="24"/>
          <w:szCs w:val="24"/>
        </w:rPr>
        <w:t xml:space="preserve">administrative </w:t>
      </w:r>
      <w:r>
        <w:rPr>
          <w:rFonts w:ascii="Times New Roman" w:hAnsi="Times New Roman"/>
          <w:sz w:val="24"/>
          <w:szCs w:val="24"/>
        </w:rPr>
        <w:t xml:space="preserve">program and personnel review </w:t>
      </w:r>
    </w:p>
    <w:p w:rsidR="00EC1057" w:rsidRDefault="00EC1057" w:rsidP="00CF11DD">
      <w:pPr>
        <w:tabs>
          <w:tab w:val="left" w:pos="720"/>
        </w:tabs>
        <w:spacing w:line="200" w:lineRule="atLeast"/>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w:t>
      </w:r>
      <w:r w:rsidR="002B6EAB">
        <w:rPr>
          <w:rFonts w:ascii="Times New Roman" w:hAnsi="Times New Roman"/>
          <w:sz w:val="24"/>
          <w:szCs w:val="24"/>
        </w:rPr>
        <w:t>hallenge of Excellence C</w:t>
      </w:r>
      <w:r>
        <w:rPr>
          <w:rFonts w:ascii="Times New Roman" w:hAnsi="Times New Roman"/>
          <w:sz w:val="24"/>
          <w:szCs w:val="24"/>
        </w:rPr>
        <w:t xml:space="preserve">ampaign </w:t>
      </w:r>
      <w:r w:rsidR="002B6EAB">
        <w:rPr>
          <w:rFonts w:ascii="Times New Roman" w:hAnsi="Times New Roman"/>
          <w:sz w:val="24"/>
          <w:szCs w:val="24"/>
        </w:rPr>
        <w:t>f</w:t>
      </w:r>
      <w:r>
        <w:rPr>
          <w:rFonts w:ascii="Times New Roman" w:hAnsi="Times New Roman"/>
          <w:sz w:val="24"/>
          <w:szCs w:val="24"/>
        </w:rPr>
        <w:t xml:space="preserve">und </w:t>
      </w:r>
      <w:r w:rsidR="002B6EAB">
        <w:rPr>
          <w:rFonts w:ascii="Times New Roman" w:hAnsi="Times New Roman"/>
          <w:sz w:val="24"/>
          <w:szCs w:val="24"/>
        </w:rPr>
        <w:t>r</w:t>
      </w:r>
      <w:r>
        <w:rPr>
          <w:rFonts w:ascii="Times New Roman" w:hAnsi="Times New Roman"/>
          <w:sz w:val="24"/>
          <w:szCs w:val="24"/>
        </w:rPr>
        <w:t xml:space="preserve">aising </w:t>
      </w:r>
    </w:p>
    <w:p w:rsidR="007F7F97" w:rsidRDefault="007F7F97" w:rsidP="00CF11DD">
      <w:pPr>
        <w:tabs>
          <w:tab w:val="left" w:pos="720"/>
        </w:tabs>
        <w:spacing w:line="200" w:lineRule="atLeast"/>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Institutional assessment </w:t>
      </w:r>
    </w:p>
    <w:p w:rsidR="002B6EAB" w:rsidRDefault="002B6EAB" w:rsidP="00CF11DD">
      <w:pPr>
        <w:tabs>
          <w:tab w:val="left" w:pos="720"/>
        </w:tabs>
        <w:spacing w:line="200" w:lineRule="atLeast"/>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Decenial</w:t>
      </w:r>
      <w:proofErr w:type="spellEnd"/>
      <w:r>
        <w:rPr>
          <w:rFonts w:ascii="Times New Roman" w:hAnsi="Times New Roman"/>
          <w:sz w:val="24"/>
          <w:szCs w:val="24"/>
        </w:rPr>
        <w:t xml:space="preserve"> NCA </w:t>
      </w:r>
      <w:proofErr w:type="spellStart"/>
      <w:r>
        <w:rPr>
          <w:rFonts w:ascii="Times New Roman" w:hAnsi="Times New Roman"/>
          <w:sz w:val="24"/>
          <w:szCs w:val="24"/>
        </w:rPr>
        <w:t>reaccrediation</w:t>
      </w:r>
      <w:proofErr w:type="spellEnd"/>
    </w:p>
    <w:p w:rsidR="0007492C" w:rsidRPr="00E27E72" w:rsidRDefault="0007492C" w:rsidP="00CF11DD">
      <w:pPr>
        <w:tabs>
          <w:tab w:val="left" w:pos="720"/>
        </w:tabs>
        <w:spacing w:line="200" w:lineRule="atLeast"/>
        <w:ind w:left="720" w:hanging="720"/>
        <w:rPr>
          <w:rFonts w:ascii="Times New Roman" w:hAnsi="Times New Roman"/>
          <w:sz w:val="24"/>
          <w:szCs w:val="24"/>
        </w:rPr>
      </w:pPr>
      <w:r>
        <w:rPr>
          <w:rFonts w:ascii="Times New Roman" w:hAnsi="Times New Roman"/>
          <w:sz w:val="24"/>
          <w:szCs w:val="24"/>
        </w:rPr>
        <w:tab/>
      </w:r>
    </w:p>
    <w:p w:rsidR="00CF11DD" w:rsidRPr="00E27E72" w:rsidRDefault="00CF11DD" w:rsidP="00CF11DD">
      <w:pPr>
        <w:tabs>
          <w:tab w:val="left" w:pos="720"/>
        </w:tabs>
        <w:spacing w:line="200" w:lineRule="atLeast"/>
        <w:ind w:left="720" w:hanging="720"/>
        <w:rPr>
          <w:rFonts w:ascii="Times New Roman" w:hAnsi="Times New Roman"/>
          <w:sz w:val="24"/>
          <w:szCs w:val="24"/>
        </w:rPr>
      </w:pPr>
      <w:r w:rsidRPr="00E27E72">
        <w:rPr>
          <w:rFonts w:ascii="Times New Roman" w:hAnsi="Times New Roman"/>
          <w:sz w:val="24"/>
          <w:szCs w:val="24"/>
        </w:rPr>
        <w:tab/>
        <w:t xml:space="preserve">B. </w:t>
      </w:r>
      <w:r w:rsidR="00B41C6C">
        <w:rPr>
          <w:rFonts w:ascii="Times New Roman" w:hAnsi="Times New Roman"/>
          <w:sz w:val="24"/>
          <w:szCs w:val="24"/>
        </w:rPr>
        <w:t>University of the South</w:t>
      </w:r>
    </w:p>
    <w:p w:rsidR="00CF11DD" w:rsidRPr="00E27E72" w:rsidRDefault="00CF11DD" w:rsidP="00CF11DD">
      <w:pPr>
        <w:spacing w:line="200" w:lineRule="atLeast"/>
        <w:ind w:left="720"/>
        <w:rPr>
          <w:rFonts w:ascii="Times New Roman" w:hAnsi="Times New Roman"/>
          <w:sz w:val="24"/>
          <w:szCs w:val="24"/>
        </w:rPr>
      </w:pPr>
    </w:p>
    <w:p w:rsidR="00CF11DD" w:rsidRPr="00E27E72" w:rsidRDefault="00CF11DD" w:rsidP="0027720F">
      <w:pPr>
        <w:tabs>
          <w:tab w:val="left" w:pos="5670"/>
        </w:tabs>
        <w:spacing w:line="200" w:lineRule="atLeast"/>
        <w:ind w:left="720"/>
        <w:rPr>
          <w:rFonts w:ascii="Times New Roman" w:hAnsi="Times New Roman"/>
          <w:sz w:val="24"/>
          <w:szCs w:val="24"/>
        </w:rPr>
      </w:pPr>
      <w:r w:rsidRPr="00E27E72">
        <w:rPr>
          <w:rFonts w:ascii="Times New Roman" w:hAnsi="Times New Roman"/>
          <w:sz w:val="24"/>
          <w:szCs w:val="24"/>
        </w:rPr>
        <w:t xml:space="preserve">        Chair, Department of Religion </w:t>
      </w:r>
      <w:r w:rsidRPr="00E27E72">
        <w:rPr>
          <w:rFonts w:ascii="Times New Roman" w:hAnsi="Times New Roman"/>
          <w:sz w:val="24"/>
          <w:szCs w:val="24"/>
        </w:rPr>
        <w:tab/>
      </w:r>
      <w:r w:rsidRPr="00E27E72">
        <w:rPr>
          <w:rFonts w:ascii="Times New Roman" w:hAnsi="Times New Roman"/>
          <w:sz w:val="24"/>
          <w:szCs w:val="24"/>
        </w:rPr>
        <w:tab/>
        <w:t>1998-2008</w:t>
      </w:r>
    </w:p>
    <w:p w:rsidR="00CF11DD" w:rsidRPr="00E27E72" w:rsidRDefault="00CF11DD" w:rsidP="00CF11DD">
      <w:pPr>
        <w:spacing w:line="200" w:lineRule="atLeast"/>
        <w:ind w:left="720"/>
        <w:rPr>
          <w:rFonts w:ascii="Times New Roman" w:hAnsi="Times New Roman"/>
          <w:sz w:val="24"/>
          <w:szCs w:val="24"/>
        </w:rPr>
      </w:pPr>
      <w:r w:rsidRPr="00E27E72">
        <w:rPr>
          <w:rFonts w:ascii="Times New Roman" w:hAnsi="Times New Roman"/>
          <w:sz w:val="24"/>
          <w:szCs w:val="24"/>
        </w:rPr>
        <w:t xml:space="preserve">        Director, First Year Program</w:t>
      </w:r>
      <w:r w:rsidRPr="00E27E72">
        <w:rPr>
          <w:rFonts w:ascii="Times New Roman" w:hAnsi="Times New Roman"/>
          <w:sz w:val="24"/>
          <w:szCs w:val="24"/>
        </w:rPr>
        <w:tab/>
      </w:r>
      <w:r w:rsidRPr="00E27E72">
        <w:rPr>
          <w:rFonts w:ascii="Times New Roman" w:hAnsi="Times New Roman"/>
          <w:sz w:val="24"/>
          <w:szCs w:val="24"/>
        </w:rPr>
        <w:tab/>
      </w:r>
      <w:r w:rsidRPr="00E27E72">
        <w:rPr>
          <w:rFonts w:ascii="Times New Roman" w:hAnsi="Times New Roman"/>
          <w:sz w:val="24"/>
          <w:szCs w:val="24"/>
        </w:rPr>
        <w:tab/>
        <w:t>2001-06</w:t>
      </w:r>
    </w:p>
    <w:p w:rsidR="00CF11DD" w:rsidRDefault="00CF11DD" w:rsidP="00CF11DD">
      <w:pPr>
        <w:spacing w:line="200" w:lineRule="atLeast"/>
        <w:ind w:left="720"/>
        <w:rPr>
          <w:rFonts w:ascii="Times New Roman" w:hAnsi="Times New Roman"/>
          <w:sz w:val="24"/>
          <w:szCs w:val="24"/>
        </w:rPr>
      </w:pPr>
    </w:p>
    <w:p w:rsidR="0007492C" w:rsidRDefault="0007492C" w:rsidP="00CF11DD">
      <w:pPr>
        <w:spacing w:line="200" w:lineRule="atLeast"/>
        <w:ind w:left="720"/>
        <w:rPr>
          <w:rFonts w:ascii="Times New Roman" w:hAnsi="Times New Roman"/>
          <w:sz w:val="24"/>
          <w:szCs w:val="24"/>
        </w:rPr>
      </w:pPr>
      <w:r>
        <w:rPr>
          <w:rFonts w:ascii="Times New Roman" w:hAnsi="Times New Roman"/>
          <w:sz w:val="24"/>
          <w:szCs w:val="24"/>
        </w:rPr>
        <w:tab/>
      </w:r>
      <w:r w:rsidRPr="0027720F">
        <w:rPr>
          <w:rFonts w:ascii="Times New Roman" w:hAnsi="Times New Roman"/>
          <w:i/>
          <w:sz w:val="24"/>
          <w:szCs w:val="24"/>
        </w:rPr>
        <w:t>Primary Responsibilit</w:t>
      </w:r>
      <w:r w:rsidR="00B41C6C" w:rsidRPr="0027720F">
        <w:rPr>
          <w:rFonts w:ascii="Times New Roman" w:hAnsi="Times New Roman"/>
          <w:i/>
          <w:sz w:val="24"/>
          <w:szCs w:val="24"/>
        </w:rPr>
        <w:t>ies</w:t>
      </w:r>
      <w:r>
        <w:rPr>
          <w:rFonts w:ascii="Times New Roman" w:hAnsi="Times New Roman"/>
          <w:sz w:val="24"/>
          <w:szCs w:val="24"/>
        </w:rPr>
        <w:t>:</w:t>
      </w:r>
    </w:p>
    <w:p w:rsidR="0007492C" w:rsidRDefault="0007492C" w:rsidP="00CF11DD">
      <w:pPr>
        <w:spacing w:line="200" w:lineRule="atLeast"/>
        <w:ind w:left="720"/>
        <w:rPr>
          <w:rFonts w:ascii="Times New Roman" w:hAnsi="Times New Roman"/>
          <w:sz w:val="24"/>
          <w:szCs w:val="24"/>
        </w:rPr>
      </w:pPr>
      <w:r>
        <w:rPr>
          <w:rFonts w:ascii="Times New Roman" w:hAnsi="Times New Roman"/>
          <w:sz w:val="24"/>
          <w:szCs w:val="24"/>
        </w:rPr>
        <w:tab/>
        <w:t>Departmental program development and assessment</w:t>
      </w:r>
    </w:p>
    <w:p w:rsidR="0007492C" w:rsidRDefault="0007492C" w:rsidP="00CF11DD">
      <w:pPr>
        <w:spacing w:line="200" w:lineRule="atLeast"/>
        <w:ind w:left="720"/>
        <w:rPr>
          <w:rFonts w:ascii="Times New Roman" w:hAnsi="Times New Roman"/>
          <w:sz w:val="24"/>
          <w:szCs w:val="24"/>
        </w:rPr>
      </w:pPr>
      <w:r>
        <w:rPr>
          <w:rFonts w:ascii="Times New Roman" w:hAnsi="Times New Roman"/>
          <w:sz w:val="24"/>
          <w:szCs w:val="24"/>
        </w:rPr>
        <w:tab/>
        <w:t>Faculty and staff hiring, promotion and development</w:t>
      </w:r>
    </w:p>
    <w:p w:rsidR="0007492C" w:rsidRDefault="0007492C" w:rsidP="00CF11DD">
      <w:pPr>
        <w:spacing w:line="200" w:lineRule="atLeast"/>
        <w:ind w:left="720"/>
        <w:rPr>
          <w:rFonts w:ascii="Times New Roman" w:hAnsi="Times New Roman"/>
          <w:sz w:val="24"/>
          <w:szCs w:val="24"/>
        </w:rPr>
      </w:pPr>
      <w:r>
        <w:rPr>
          <w:rFonts w:ascii="Times New Roman" w:hAnsi="Times New Roman"/>
          <w:sz w:val="24"/>
          <w:szCs w:val="24"/>
        </w:rPr>
        <w:tab/>
        <w:t>Development of First Year Program</w:t>
      </w:r>
    </w:p>
    <w:p w:rsidR="0007492C" w:rsidRDefault="0007492C" w:rsidP="00CF11DD">
      <w:pPr>
        <w:spacing w:line="200" w:lineRule="atLeast"/>
        <w:ind w:left="720"/>
        <w:rPr>
          <w:rFonts w:ascii="Times New Roman" w:hAnsi="Times New Roman"/>
          <w:sz w:val="24"/>
          <w:szCs w:val="24"/>
        </w:rPr>
      </w:pPr>
      <w:r>
        <w:rPr>
          <w:rFonts w:ascii="Times New Roman" w:hAnsi="Times New Roman"/>
          <w:sz w:val="24"/>
          <w:szCs w:val="24"/>
        </w:rPr>
        <w:tab/>
        <w:t>Securing external funding for First Year Program</w:t>
      </w:r>
      <w:r>
        <w:rPr>
          <w:rFonts w:ascii="Times New Roman" w:hAnsi="Times New Roman"/>
          <w:sz w:val="24"/>
          <w:szCs w:val="24"/>
        </w:rPr>
        <w:tab/>
      </w:r>
    </w:p>
    <w:p w:rsidR="0007492C" w:rsidRPr="00E27E72" w:rsidRDefault="0007492C" w:rsidP="00CF11DD">
      <w:pPr>
        <w:spacing w:line="200" w:lineRule="atLeast"/>
        <w:ind w:left="720"/>
        <w:rPr>
          <w:rFonts w:ascii="Times New Roman" w:hAnsi="Times New Roman"/>
          <w:sz w:val="24"/>
          <w:szCs w:val="24"/>
        </w:rPr>
      </w:pPr>
    </w:p>
    <w:p w:rsidR="00CF11DD" w:rsidRPr="00E27E72" w:rsidRDefault="00CF11DD" w:rsidP="00CF11DD">
      <w:pPr>
        <w:tabs>
          <w:tab w:val="left" w:pos="720"/>
          <w:tab w:val="left" w:pos="1440"/>
        </w:tabs>
        <w:spacing w:line="200" w:lineRule="atLeast"/>
        <w:ind w:left="1440" w:hanging="720"/>
        <w:rPr>
          <w:rFonts w:ascii="Times New Roman" w:hAnsi="Times New Roman"/>
          <w:sz w:val="24"/>
          <w:szCs w:val="24"/>
        </w:rPr>
      </w:pPr>
      <w:proofErr w:type="spellStart"/>
      <w:r w:rsidRPr="00E27E72">
        <w:rPr>
          <w:rFonts w:ascii="Times New Roman" w:hAnsi="Times New Roman"/>
          <w:sz w:val="24"/>
          <w:szCs w:val="24"/>
        </w:rPr>
        <w:t>B.College</w:t>
      </w:r>
      <w:proofErr w:type="spellEnd"/>
      <w:r w:rsidRPr="00E27E72">
        <w:rPr>
          <w:rFonts w:ascii="Times New Roman" w:hAnsi="Times New Roman"/>
          <w:sz w:val="24"/>
          <w:szCs w:val="24"/>
        </w:rPr>
        <w:t xml:space="preserve"> of the </w:t>
      </w:r>
      <w:r w:rsidR="0007492C">
        <w:rPr>
          <w:rFonts w:ascii="Times New Roman" w:hAnsi="Times New Roman"/>
          <w:sz w:val="24"/>
          <w:szCs w:val="24"/>
        </w:rPr>
        <w:t>Holy Cross</w:t>
      </w:r>
    </w:p>
    <w:p w:rsidR="00CF11DD" w:rsidRPr="00E27E72" w:rsidRDefault="00CF11DD" w:rsidP="00CF11DD">
      <w:pPr>
        <w:spacing w:line="200" w:lineRule="atLeast"/>
        <w:ind w:left="1440"/>
        <w:rPr>
          <w:rFonts w:ascii="Times New Roman" w:hAnsi="Times New Roman"/>
          <w:sz w:val="24"/>
          <w:szCs w:val="24"/>
        </w:rPr>
      </w:pPr>
    </w:p>
    <w:p w:rsidR="00CF11DD" w:rsidRPr="00E27E72" w:rsidRDefault="00CF11DD" w:rsidP="00CF11DD">
      <w:pPr>
        <w:tabs>
          <w:tab w:val="left" w:pos="1152"/>
          <w:tab w:val="left" w:pos="1872"/>
          <w:tab w:val="left" w:pos="2160"/>
        </w:tabs>
        <w:spacing w:line="200" w:lineRule="atLeast"/>
        <w:ind w:left="1872" w:hanging="720"/>
        <w:rPr>
          <w:rFonts w:ascii="Times New Roman" w:hAnsi="Times New Roman"/>
          <w:sz w:val="24"/>
          <w:szCs w:val="24"/>
        </w:rPr>
      </w:pPr>
      <w:r w:rsidRPr="00E27E72">
        <w:rPr>
          <w:rFonts w:ascii="Times New Roman" w:hAnsi="Times New Roman"/>
          <w:sz w:val="24"/>
          <w:szCs w:val="24"/>
        </w:rPr>
        <w:t xml:space="preserve">Director, First Year Program </w:t>
      </w:r>
      <w:r w:rsidRPr="00E27E72">
        <w:rPr>
          <w:rFonts w:ascii="Times New Roman" w:hAnsi="Times New Roman"/>
          <w:sz w:val="24"/>
          <w:szCs w:val="24"/>
        </w:rPr>
        <w:tab/>
      </w:r>
      <w:r w:rsidRPr="00E27E72">
        <w:rPr>
          <w:rFonts w:ascii="Times New Roman" w:hAnsi="Times New Roman"/>
          <w:sz w:val="24"/>
          <w:szCs w:val="24"/>
        </w:rPr>
        <w:tab/>
      </w:r>
      <w:r w:rsidRPr="00E27E72">
        <w:rPr>
          <w:rFonts w:ascii="Times New Roman" w:hAnsi="Times New Roman"/>
          <w:sz w:val="24"/>
          <w:szCs w:val="24"/>
        </w:rPr>
        <w:tab/>
        <w:t>1993-96</w:t>
      </w:r>
    </w:p>
    <w:p w:rsidR="00CF11DD" w:rsidRPr="00E27E72" w:rsidRDefault="00CF11DD" w:rsidP="00CF11DD">
      <w:pPr>
        <w:tabs>
          <w:tab w:val="left" w:pos="1152"/>
          <w:tab w:val="left" w:pos="1872"/>
          <w:tab w:val="left" w:pos="2160"/>
        </w:tabs>
        <w:spacing w:line="200" w:lineRule="atLeast"/>
        <w:ind w:left="1872" w:hanging="720"/>
        <w:rPr>
          <w:rFonts w:ascii="Times New Roman" w:hAnsi="Times New Roman"/>
          <w:sz w:val="24"/>
          <w:szCs w:val="24"/>
        </w:rPr>
      </w:pPr>
      <w:r w:rsidRPr="00E27E72">
        <w:rPr>
          <w:rFonts w:ascii="Times New Roman" w:hAnsi="Times New Roman"/>
          <w:sz w:val="24"/>
          <w:szCs w:val="24"/>
        </w:rPr>
        <w:t>Director, Office of Grants and Research</w:t>
      </w:r>
      <w:r w:rsidRPr="00E27E72">
        <w:rPr>
          <w:rFonts w:ascii="Times New Roman" w:hAnsi="Times New Roman"/>
          <w:sz w:val="24"/>
          <w:szCs w:val="24"/>
        </w:rPr>
        <w:tab/>
      </w:r>
      <w:r w:rsidRPr="00E27E72">
        <w:rPr>
          <w:rFonts w:ascii="Times New Roman" w:hAnsi="Times New Roman"/>
          <w:sz w:val="24"/>
          <w:szCs w:val="24"/>
        </w:rPr>
        <w:tab/>
        <w:t>1986-89</w:t>
      </w:r>
    </w:p>
    <w:p w:rsidR="00CF11DD" w:rsidRDefault="00CF11DD" w:rsidP="00CF11DD">
      <w:pPr>
        <w:tabs>
          <w:tab w:val="left" w:pos="1152"/>
          <w:tab w:val="left" w:pos="1872"/>
          <w:tab w:val="left" w:pos="2160"/>
        </w:tabs>
        <w:spacing w:line="200" w:lineRule="atLeast"/>
        <w:ind w:left="1872" w:hanging="720"/>
        <w:rPr>
          <w:rFonts w:ascii="Times New Roman" w:hAnsi="Times New Roman"/>
          <w:sz w:val="24"/>
          <w:szCs w:val="24"/>
        </w:rPr>
      </w:pPr>
      <w:r w:rsidRPr="00E27E72">
        <w:rPr>
          <w:rFonts w:ascii="Times New Roman" w:hAnsi="Times New Roman"/>
          <w:sz w:val="24"/>
          <w:szCs w:val="24"/>
        </w:rPr>
        <w:lastRenderedPageBreak/>
        <w:t>Director, Interdisciplinary Studies Program</w:t>
      </w:r>
      <w:r w:rsidRPr="00E27E72">
        <w:rPr>
          <w:rFonts w:ascii="Times New Roman" w:hAnsi="Times New Roman"/>
          <w:sz w:val="24"/>
          <w:szCs w:val="24"/>
        </w:rPr>
        <w:tab/>
        <w:t>1985-86</w:t>
      </w:r>
    </w:p>
    <w:p w:rsidR="0007492C" w:rsidRDefault="0007492C" w:rsidP="00CF11DD">
      <w:pPr>
        <w:tabs>
          <w:tab w:val="left" w:pos="1152"/>
          <w:tab w:val="left" w:pos="1872"/>
          <w:tab w:val="left" w:pos="2160"/>
        </w:tabs>
        <w:spacing w:line="200" w:lineRule="atLeast"/>
        <w:ind w:left="1872" w:hanging="720"/>
        <w:rPr>
          <w:rFonts w:ascii="Times New Roman" w:hAnsi="Times New Roman"/>
          <w:sz w:val="24"/>
          <w:szCs w:val="24"/>
        </w:rPr>
      </w:pPr>
    </w:p>
    <w:p w:rsidR="0007492C" w:rsidRDefault="0027720F" w:rsidP="00CF11DD">
      <w:pPr>
        <w:tabs>
          <w:tab w:val="left" w:pos="1152"/>
          <w:tab w:val="left" w:pos="1872"/>
          <w:tab w:val="left" w:pos="2160"/>
        </w:tabs>
        <w:spacing w:line="200" w:lineRule="atLeast"/>
        <w:ind w:left="1872" w:hanging="720"/>
        <w:rPr>
          <w:rFonts w:ascii="Times New Roman" w:hAnsi="Times New Roman"/>
          <w:sz w:val="24"/>
          <w:szCs w:val="24"/>
        </w:rPr>
      </w:pPr>
      <w:r>
        <w:rPr>
          <w:rFonts w:ascii="Times New Roman" w:hAnsi="Times New Roman"/>
          <w:sz w:val="24"/>
          <w:szCs w:val="24"/>
        </w:rPr>
        <w:t xml:space="preserve">    </w:t>
      </w:r>
      <w:r w:rsidR="0007492C" w:rsidRPr="0027720F">
        <w:rPr>
          <w:rFonts w:ascii="Times New Roman" w:hAnsi="Times New Roman"/>
          <w:i/>
          <w:sz w:val="24"/>
          <w:szCs w:val="24"/>
        </w:rPr>
        <w:t>Primary Responsibilities</w:t>
      </w:r>
      <w:r w:rsidR="0007492C">
        <w:rPr>
          <w:rFonts w:ascii="Times New Roman" w:hAnsi="Times New Roman"/>
          <w:sz w:val="24"/>
          <w:szCs w:val="24"/>
        </w:rPr>
        <w:t>:</w:t>
      </w:r>
    </w:p>
    <w:p w:rsidR="0007492C" w:rsidRDefault="0027720F" w:rsidP="00CF11DD">
      <w:pPr>
        <w:tabs>
          <w:tab w:val="left" w:pos="1152"/>
          <w:tab w:val="left" w:pos="1872"/>
          <w:tab w:val="left" w:pos="2160"/>
        </w:tabs>
        <w:spacing w:line="200" w:lineRule="atLeast"/>
        <w:ind w:left="1872" w:hanging="720"/>
        <w:rPr>
          <w:rFonts w:ascii="Times New Roman" w:hAnsi="Times New Roman"/>
          <w:sz w:val="24"/>
          <w:szCs w:val="24"/>
        </w:rPr>
      </w:pPr>
      <w:r>
        <w:rPr>
          <w:rFonts w:ascii="Times New Roman" w:hAnsi="Times New Roman"/>
          <w:sz w:val="24"/>
          <w:szCs w:val="24"/>
        </w:rPr>
        <w:t xml:space="preserve">    </w:t>
      </w:r>
      <w:r w:rsidR="0007492C">
        <w:rPr>
          <w:rFonts w:ascii="Times New Roman" w:hAnsi="Times New Roman"/>
          <w:sz w:val="24"/>
          <w:szCs w:val="24"/>
        </w:rPr>
        <w:t>Development of First Year Program</w:t>
      </w:r>
    </w:p>
    <w:p w:rsidR="0007492C" w:rsidRDefault="0027720F" w:rsidP="00CF11DD">
      <w:pPr>
        <w:tabs>
          <w:tab w:val="left" w:pos="1152"/>
          <w:tab w:val="left" w:pos="1872"/>
          <w:tab w:val="left" w:pos="2160"/>
        </w:tabs>
        <w:spacing w:line="200" w:lineRule="atLeast"/>
        <w:ind w:left="1872" w:hanging="720"/>
        <w:rPr>
          <w:rFonts w:ascii="Times New Roman" w:hAnsi="Times New Roman"/>
          <w:sz w:val="24"/>
          <w:szCs w:val="24"/>
        </w:rPr>
      </w:pPr>
      <w:r>
        <w:rPr>
          <w:rFonts w:ascii="Times New Roman" w:hAnsi="Times New Roman"/>
          <w:sz w:val="24"/>
          <w:szCs w:val="24"/>
        </w:rPr>
        <w:t xml:space="preserve">    </w:t>
      </w:r>
      <w:r w:rsidR="0007492C">
        <w:rPr>
          <w:rFonts w:ascii="Times New Roman" w:hAnsi="Times New Roman"/>
          <w:sz w:val="24"/>
          <w:szCs w:val="24"/>
        </w:rPr>
        <w:t xml:space="preserve">Establishment of Office of Grants and Research </w:t>
      </w:r>
    </w:p>
    <w:p w:rsidR="0007492C" w:rsidRDefault="0027720F" w:rsidP="00CF11DD">
      <w:pPr>
        <w:tabs>
          <w:tab w:val="left" w:pos="1152"/>
          <w:tab w:val="left" w:pos="1872"/>
          <w:tab w:val="left" w:pos="2160"/>
        </w:tabs>
        <w:spacing w:line="200" w:lineRule="atLeast"/>
        <w:ind w:left="1872" w:hanging="720"/>
        <w:rPr>
          <w:rFonts w:ascii="Times New Roman" w:hAnsi="Times New Roman"/>
          <w:sz w:val="24"/>
          <w:szCs w:val="24"/>
        </w:rPr>
      </w:pPr>
      <w:r>
        <w:rPr>
          <w:rFonts w:ascii="Times New Roman" w:hAnsi="Times New Roman"/>
          <w:sz w:val="24"/>
          <w:szCs w:val="24"/>
        </w:rPr>
        <w:t xml:space="preserve">    </w:t>
      </w:r>
      <w:r w:rsidR="0007492C">
        <w:rPr>
          <w:rFonts w:ascii="Times New Roman" w:hAnsi="Times New Roman"/>
          <w:sz w:val="24"/>
          <w:szCs w:val="24"/>
        </w:rPr>
        <w:t>Hiring and evaluation of office staff</w:t>
      </w:r>
    </w:p>
    <w:p w:rsidR="0007492C" w:rsidRPr="00E27E72" w:rsidRDefault="0027720F" w:rsidP="00CF11DD">
      <w:pPr>
        <w:tabs>
          <w:tab w:val="left" w:pos="1152"/>
          <w:tab w:val="left" w:pos="1872"/>
          <w:tab w:val="left" w:pos="2160"/>
        </w:tabs>
        <w:spacing w:line="200" w:lineRule="atLeast"/>
        <w:ind w:left="1872" w:hanging="720"/>
        <w:rPr>
          <w:rFonts w:ascii="Times New Roman" w:hAnsi="Times New Roman"/>
          <w:sz w:val="24"/>
          <w:szCs w:val="24"/>
        </w:rPr>
      </w:pPr>
      <w:r>
        <w:rPr>
          <w:rFonts w:ascii="Times New Roman" w:hAnsi="Times New Roman"/>
          <w:sz w:val="24"/>
          <w:szCs w:val="24"/>
        </w:rPr>
        <w:t xml:space="preserve">    </w:t>
      </w:r>
      <w:r w:rsidR="0007492C">
        <w:rPr>
          <w:rFonts w:ascii="Times New Roman" w:hAnsi="Times New Roman"/>
          <w:sz w:val="24"/>
          <w:szCs w:val="24"/>
        </w:rPr>
        <w:t xml:space="preserve">Institutional grant </w:t>
      </w:r>
      <w:r w:rsidR="00B41C6C">
        <w:rPr>
          <w:rFonts w:ascii="Times New Roman" w:hAnsi="Times New Roman"/>
          <w:sz w:val="24"/>
          <w:szCs w:val="24"/>
        </w:rPr>
        <w:t>authorship and development</w:t>
      </w:r>
    </w:p>
    <w:p w:rsidR="00CF11DD" w:rsidRPr="00E27E72" w:rsidRDefault="00CF11DD" w:rsidP="00CF11DD">
      <w:pPr>
        <w:spacing w:line="200" w:lineRule="atLeast"/>
        <w:ind w:left="1872"/>
        <w:rPr>
          <w:rFonts w:ascii="Times New Roman" w:hAnsi="Times New Roman"/>
          <w:sz w:val="24"/>
          <w:szCs w:val="24"/>
        </w:rPr>
      </w:pPr>
    </w:p>
    <w:p w:rsidR="00CF11DD" w:rsidRPr="00E27E72" w:rsidRDefault="00CF11DD" w:rsidP="00CF11DD">
      <w:pPr>
        <w:tabs>
          <w:tab w:val="left" w:pos="1152"/>
          <w:tab w:val="left" w:pos="1872"/>
        </w:tabs>
        <w:spacing w:line="200" w:lineRule="atLeast"/>
        <w:ind w:left="1872" w:hanging="720"/>
        <w:rPr>
          <w:rFonts w:ascii="Times New Roman" w:hAnsi="Times New Roman"/>
          <w:sz w:val="24"/>
          <w:szCs w:val="24"/>
        </w:rPr>
      </w:pPr>
    </w:p>
    <w:p w:rsidR="00CF11DD" w:rsidRPr="00E27E72" w:rsidRDefault="00B41C6C" w:rsidP="00CF11DD">
      <w:pPr>
        <w:tabs>
          <w:tab w:val="left" w:pos="720"/>
          <w:tab w:val="left" w:pos="1440"/>
        </w:tabs>
        <w:spacing w:line="200" w:lineRule="atLeast"/>
        <w:ind w:left="1440" w:hanging="720"/>
        <w:rPr>
          <w:rFonts w:ascii="Times New Roman" w:hAnsi="Times New Roman"/>
          <w:sz w:val="24"/>
          <w:szCs w:val="24"/>
        </w:rPr>
      </w:pPr>
      <w:r>
        <w:rPr>
          <w:rFonts w:ascii="Times New Roman" w:hAnsi="Times New Roman"/>
          <w:sz w:val="24"/>
          <w:szCs w:val="24"/>
        </w:rPr>
        <w:t>C</w:t>
      </w:r>
      <w:r w:rsidR="00CF11DD" w:rsidRPr="00E27E72">
        <w:rPr>
          <w:rFonts w:ascii="Times New Roman" w:hAnsi="Times New Roman"/>
          <w:sz w:val="24"/>
          <w:szCs w:val="24"/>
        </w:rPr>
        <w:t xml:space="preserve">. </w:t>
      </w:r>
      <w:r w:rsidR="00CF11DD" w:rsidRPr="00E27E72">
        <w:rPr>
          <w:rFonts w:ascii="Times New Roman" w:hAnsi="Times New Roman"/>
          <w:sz w:val="24"/>
          <w:szCs w:val="24"/>
          <w:u w:val="single"/>
        </w:rPr>
        <w:t>Funded</w:t>
      </w:r>
      <w:r w:rsidR="00CF11DD" w:rsidRPr="00E27E72">
        <w:rPr>
          <w:rFonts w:ascii="Times New Roman" w:hAnsi="Times New Roman"/>
          <w:sz w:val="24"/>
          <w:szCs w:val="24"/>
        </w:rPr>
        <w:t xml:space="preserve"> </w:t>
      </w:r>
      <w:r w:rsidR="00CF11DD" w:rsidRPr="00E27E72">
        <w:rPr>
          <w:rFonts w:ascii="Times New Roman" w:hAnsi="Times New Roman"/>
          <w:sz w:val="24"/>
          <w:szCs w:val="24"/>
          <w:u w:val="single"/>
        </w:rPr>
        <w:t>Proposals</w:t>
      </w:r>
      <w:r w:rsidR="00CF11DD" w:rsidRPr="00E27E72">
        <w:rPr>
          <w:rFonts w:ascii="Times New Roman" w:hAnsi="Times New Roman"/>
          <w:sz w:val="24"/>
          <w:szCs w:val="24"/>
        </w:rPr>
        <w:t xml:space="preserve"> (selected authored, co-authored, or assisted)</w:t>
      </w:r>
    </w:p>
    <w:p w:rsidR="00CF11DD" w:rsidRPr="00E27E72" w:rsidRDefault="00CF11DD" w:rsidP="00CF11DD">
      <w:pPr>
        <w:tabs>
          <w:tab w:val="left" w:pos="720"/>
          <w:tab w:val="left" w:pos="1440"/>
        </w:tabs>
        <w:spacing w:line="200" w:lineRule="atLeast"/>
        <w:ind w:left="1440" w:hanging="720"/>
        <w:rPr>
          <w:rFonts w:ascii="Times New Roman" w:hAnsi="Times New Roman"/>
          <w:sz w:val="24"/>
          <w:szCs w:val="24"/>
        </w:rPr>
      </w:pPr>
      <w:r w:rsidRPr="00E27E72">
        <w:rPr>
          <w:rFonts w:ascii="Times New Roman" w:hAnsi="Times New Roman"/>
          <w:sz w:val="24"/>
          <w:szCs w:val="24"/>
        </w:rPr>
        <w:t xml:space="preserve">        </w:t>
      </w:r>
    </w:p>
    <w:p w:rsidR="00CF11DD" w:rsidRPr="00E27E72" w:rsidRDefault="00CF11DD" w:rsidP="00CF11DD">
      <w:pPr>
        <w:tabs>
          <w:tab w:val="left" w:pos="1152"/>
          <w:tab w:val="left" w:pos="1872"/>
        </w:tabs>
        <w:spacing w:line="200" w:lineRule="atLeast"/>
        <w:ind w:left="1872" w:hanging="720"/>
        <w:rPr>
          <w:rFonts w:ascii="Times New Roman" w:hAnsi="Times New Roman"/>
          <w:sz w:val="24"/>
          <w:szCs w:val="24"/>
        </w:rPr>
      </w:pPr>
      <w:r w:rsidRPr="00E27E72">
        <w:rPr>
          <w:rFonts w:ascii="Times New Roman" w:hAnsi="Times New Roman"/>
          <w:sz w:val="24"/>
          <w:szCs w:val="24"/>
        </w:rPr>
        <w:t xml:space="preserve">1. </w:t>
      </w:r>
      <w:r w:rsidRPr="00E27E72">
        <w:rPr>
          <w:rFonts w:ascii="Times New Roman" w:hAnsi="Times New Roman"/>
          <w:sz w:val="24"/>
          <w:szCs w:val="24"/>
          <w:u w:val="single"/>
        </w:rPr>
        <w:t>Institutional Grants</w:t>
      </w:r>
    </w:p>
    <w:p w:rsidR="00CF11DD" w:rsidRDefault="00CF11DD" w:rsidP="00CF11DD">
      <w:pPr>
        <w:tabs>
          <w:tab w:val="left" w:pos="2304"/>
          <w:tab w:val="left" w:pos="3024"/>
        </w:tabs>
        <w:spacing w:line="200" w:lineRule="atLeast"/>
        <w:ind w:left="3024" w:hanging="1314"/>
        <w:rPr>
          <w:rFonts w:ascii="Times New Roman" w:hAnsi="Times New Roman"/>
          <w:sz w:val="24"/>
          <w:szCs w:val="24"/>
        </w:rPr>
      </w:pPr>
    </w:p>
    <w:p w:rsidR="00390CAA" w:rsidRDefault="00390CAA" w:rsidP="00CF11DD">
      <w:pPr>
        <w:tabs>
          <w:tab w:val="left" w:pos="2304"/>
          <w:tab w:val="left" w:pos="3024"/>
        </w:tabs>
        <w:spacing w:line="200" w:lineRule="atLeast"/>
        <w:ind w:left="3024" w:hanging="1314"/>
        <w:rPr>
          <w:rFonts w:ascii="Times New Roman" w:hAnsi="Times New Roman"/>
          <w:sz w:val="24"/>
          <w:szCs w:val="24"/>
        </w:rPr>
      </w:pPr>
      <w:r>
        <w:rPr>
          <w:rFonts w:ascii="Times New Roman" w:hAnsi="Times New Roman"/>
          <w:sz w:val="24"/>
          <w:szCs w:val="24"/>
        </w:rPr>
        <w:t>Lilly Endowment (Business Immersion)</w:t>
      </w:r>
    </w:p>
    <w:p w:rsidR="00390CAA" w:rsidRDefault="00390CAA" w:rsidP="00CF11DD">
      <w:pPr>
        <w:tabs>
          <w:tab w:val="left" w:pos="2304"/>
          <w:tab w:val="left" w:pos="3024"/>
        </w:tabs>
        <w:spacing w:line="200" w:lineRule="atLeast"/>
        <w:ind w:left="3024" w:hanging="1314"/>
        <w:rPr>
          <w:rFonts w:ascii="Times New Roman" w:hAnsi="Times New Roman"/>
          <w:sz w:val="24"/>
          <w:szCs w:val="24"/>
        </w:rPr>
      </w:pPr>
      <w:r>
        <w:rPr>
          <w:rFonts w:ascii="Times New Roman" w:hAnsi="Times New Roman"/>
          <w:sz w:val="24"/>
          <w:szCs w:val="24"/>
        </w:rPr>
        <w:t>Lilly Endowment (Pastoral Leadership Program)</w:t>
      </w:r>
    </w:p>
    <w:p w:rsidR="00390CAA" w:rsidRDefault="00390CAA" w:rsidP="00CF11DD">
      <w:pPr>
        <w:tabs>
          <w:tab w:val="left" w:pos="2304"/>
          <w:tab w:val="left" w:pos="3024"/>
        </w:tabs>
        <w:spacing w:line="200" w:lineRule="atLeast"/>
        <w:ind w:left="3024" w:hanging="1314"/>
        <w:rPr>
          <w:rFonts w:ascii="Times New Roman" w:hAnsi="Times New Roman"/>
          <w:sz w:val="24"/>
          <w:szCs w:val="24"/>
        </w:rPr>
      </w:pPr>
      <w:r>
        <w:rPr>
          <w:rFonts w:ascii="Times New Roman" w:hAnsi="Times New Roman"/>
          <w:sz w:val="24"/>
          <w:szCs w:val="24"/>
        </w:rPr>
        <w:t>Frohman Foundation, (Support for German Language Immersion)</w:t>
      </w:r>
    </w:p>
    <w:p w:rsidR="001F150D" w:rsidRDefault="001F150D" w:rsidP="00CF11DD">
      <w:pPr>
        <w:tabs>
          <w:tab w:val="left" w:pos="2304"/>
          <w:tab w:val="left" w:pos="3024"/>
        </w:tabs>
        <w:spacing w:line="200" w:lineRule="atLeast"/>
        <w:ind w:left="3024" w:hanging="1314"/>
        <w:rPr>
          <w:rFonts w:ascii="Times New Roman" w:hAnsi="Times New Roman"/>
          <w:sz w:val="24"/>
          <w:szCs w:val="24"/>
        </w:rPr>
      </w:pPr>
      <w:r>
        <w:rPr>
          <w:rFonts w:ascii="Times New Roman" w:hAnsi="Times New Roman"/>
          <w:sz w:val="24"/>
          <w:szCs w:val="24"/>
        </w:rPr>
        <w:t xml:space="preserve">Mellon Foundation (Asian Studies Program Collaboration with DePauw </w:t>
      </w:r>
    </w:p>
    <w:p w:rsidR="001F150D" w:rsidRPr="00E27E72" w:rsidRDefault="001F150D" w:rsidP="00CF11DD">
      <w:pPr>
        <w:tabs>
          <w:tab w:val="left" w:pos="2304"/>
          <w:tab w:val="left" w:pos="3024"/>
        </w:tabs>
        <w:spacing w:line="200" w:lineRule="atLeast"/>
        <w:ind w:left="3024" w:hanging="1314"/>
        <w:rPr>
          <w:rFonts w:ascii="Times New Roman" w:hAnsi="Times New Roman"/>
          <w:sz w:val="24"/>
          <w:szCs w:val="24"/>
        </w:rPr>
      </w:pPr>
      <w:r>
        <w:rPr>
          <w:rFonts w:ascii="Times New Roman" w:hAnsi="Times New Roman"/>
          <w:sz w:val="24"/>
          <w:szCs w:val="24"/>
        </w:rPr>
        <w:tab/>
        <w:t>University</w:t>
      </w:r>
      <w:r w:rsidR="002B6EAB">
        <w:rPr>
          <w:rFonts w:ascii="Times New Roman" w:hAnsi="Times New Roman"/>
          <w:sz w:val="24"/>
          <w:szCs w:val="24"/>
        </w:rPr>
        <w:t>, Wabash</w:t>
      </w:r>
      <w:r>
        <w:rPr>
          <w:rFonts w:ascii="Times New Roman" w:hAnsi="Times New Roman"/>
          <w:sz w:val="24"/>
          <w:szCs w:val="24"/>
        </w:rPr>
        <w:t>)</w:t>
      </w:r>
    </w:p>
    <w:p w:rsidR="001F150D" w:rsidRDefault="001F150D" w:rsidP="00CF11DD">
      <w:pPr>
        <w:tabs>
          <w:tab w:val="left" w:pos="2304"/>
          <w:tab w:val="left" w:pos="3024"/>
        </w:tabs>
        <w:spacing w:line="200" w:lineRule="atLeast"/>
        <w:ind w:left="3024" w:hanging="1314"/>
        <w:rPr>
          <w:rFonts w:ascii="Times New Roman" w:hAnsi="Times New Roman"/>
          <w:sz w:val="24"/>
          <w:szCs w:val="24"/>
        </w:rPr>
      </w:pPr>
      <w:r>
        <w:rPr>
          <w:rFonts w:ascii="Times New Roman" w:hAnsi="Times New Roman"/>
          <w:sz w:val="24"/>
          <w:szCs w:val="24"/>
        </w:rPr>
        <w:t>Frohman Foundation (Support for Modern Language and Literature Immersion</w:t>
      </w:r>
    </w:p>
    <w:p w:rsidR="001F150D" w:rsidRDefault="001F150D" w:rsidP="00CF11DD">
      <w:pPr>
        <w:tabs>
          <w:tab w:val="left" w:pos="2304"/>
          <w:tab w:val="left" w:pos="3024"/>
        </w:tabs>
        <w:spacing w:line="200" w:lineRule="atLeast"/>
        <w:ind w:left="3024" w:hanging="1314"/>
        <w:rPr>
          <w:rFonts w:ascii="Times New Roman" w:hAnsi="Times New Roman"/>
          <w:sz w:val="24"/>
          <w:szCs w:val="24"/>
        </w:rPr>
      </w:pPr>
      <w:r>
        <w:rPr>
          <w:rFonts w:ascii="Times New Roman" w:hAnsi="Times New Roman"/>
          <w:sz w:val="24"/>
          <w:szCs w:val="24"/>
        </w:rPr>
        <w:tab/>
        <w:t xml:space="preserve"> Course travel)</w:t>
      </w:r>
    </w:p>
    <w:p w:rsidR="00B41C6C" w:rsidRDefault="00B41C6C" w:rsidP="00CF11DD">
      <w:pPr>
        <w:tabs>
          <w:tab w:val="left" w:pos="2304"/>
          <w:tab w:val="left" w:pos="3024"/>
        </w:tabs>
        <w:spacing w:line="200" w:lineRule="atLeast"/>
        <w:ind w:left="3024" w:hanging="1314"/>
        <w:rPr>
          <w:rFonts w:ascii="Times New Roman" w:hAnsi="Times New Roman"/>
          <w:sz w:val="24"/>
          <w:szCs w:val="24"/>
        </w:rPr>
      </w:pPr>
      <w:r>
        <w:rPr>
          <w:rFonts w:ascii="Times New Roman" w:hAnsi="Times New Roman"/>
          <w:sz w:val="24"/>
          <w:szCs w:val="24"/>
        </w:rPr>
        <w:t xml:space="preserve">Lilly Endowment (Wabash Center for Teaching and Learning in Theology </w:t>
      </w:r>
    </w:p>
    <w:p w:rsidR="00B41C6C" w:rsidRDefault="00B41C6C" w:rsidP="00CF11DD">
      <w:pPr>
        <w:tabs>
          <w:tab w:val="left" w:pos="2304"/>
          <w:tab w:val="left" w:pos="3024"/>
        </w:tabs>
        <w:spacing w:line="200" w:lineRule="atLeast"/>
        <w:ind w:left="3024" w:hanging="1314"/>
        <w:rPr>
          <w:rFonts w:ascii="Times New Roman" w:hAnsi="Times New Roman"/>
          <w:sz w:val="24"/>
          <w:szCs w:val="24"/>
        </w:rPr>
      </w:pPr>
      <w:r>
        <w:rPr>
          <w:rFonts w:ascii="Times New Roman" w:hAnsi="Times New Roman"/>
          <w:sz w:val="24"/>
          <w:szCs w:val="24"/>
        </w:rPr>
        <w:tab/>
        <w:t xml:space="preserve">And Religion, refunding, Wabash) </w:t>
      </w:r>
    </w:p>
    <w:p w:rsidR="00CF11DD" w:rsidRPr="00E27E72" w:rsidRDefault="00CF11DD" w:rsidP="00CF11DD">
      <w:pPr>
        <w:tabs>
          <w:tab w:val="left" w:pos="2304"/>
          <w:tab w:val="left" w:pos="3024"/>
        </w:tabs>
        <w:spacing w:line="200" w:lineRule="atLeast"/>
        <w:ind w:left="3024" w:hanging="1314"/>
        <w:rPr>
          <w:rFonts w:ascii="Times New Roman" w:hAnsi="Times New Roman"/>
          <w:sz w:val="24"/>
          <w:szCs w:val="24"/>
        </w:rPr>
      </w:pPr>
      <w:proofErr w:type="spellStart"/>
      <w:r w:rsidRPr="00E27E72">
        <w:rPr>
          <w:rFonts w:ascii="Times New Roman" w:hAnsi="Times New Roman"/>
          <w:sz w:val="24"/>
          <w:szCs w:val="24"/>
        </w:rPr>
        <w:t>Teagle</w:t>
      </w:r>
      <w:proofErr w:type="spellEnd"/>
      <w:r w:rsidRPr="00E27E72">
        <w:rPr>
          <w:rFonts w:ascii="Times New Roman" w:hAnsi="Times New Roman"/>
          <w:sz w:val="24"/>
          <w:szCs w:val="24"/>
        </w:rPr>
        <w:t xml:space="preserve"> Foundation (</w:t>
      </w:r>
      <w:proofErr w:type="spellStart"/>
      <w:r w:rsidRPr="00E27E72">
        <w:rPr>
          <w:rFonts w:ascii="Times New Roman" w:hAnsi="Times New Roman"/>
          <w:sz w:val="24"/>
          <w:szCs w:val="24"/>
        </w:rPr>
        <w:t>Teagle</w:t>
      </w:r>
      <w:proofErr w:type="spellEnd"/>
      <w:r w:rsidRPr="00E27E72">
        <w:rPr>
          <w:rFonts w:ascii="Times New Roman" w:hAnsi="Times New Roman"/>
          <w:sz w:val="24"/>
          <w:szCs w:val="24"/>
        </w:rPr>
        <w:t xml:space="preserve"> Assessment Scholars</w:t>
      </w:r>
      <w:r w:rsidR="00B41C6C">
        <w:rPr>
          <w:rFonts w:ascii="Times New Roman" w:hAnsi="Times New Roman"/>
          <w:sz w:val="24"/>
          <w:szCs w:val="24"/>
        </w:rPr>
        <w:t>, Wabash</w:t>
      </w:r>
      <w:r w:rsidRPr="00E27E72">
        <w:rPr>
          <w:rFonts w:ascii="Times New Roman" w:hAnsi="Times New Roman"/>
          <w:sz w:val="24"/>
          <w:szCs w:val="24"/>
        </w:rPr>
        <w:t>)</w:t>
      </w:r>
    </w:p>
    <w:p w:rsidR="00CF11DD" w:rsidRPr="00E27E72" w:rsidRDefault="00CF11DD" w:rsidP="00CF11DD">
      <w:pPr>
        <w:tabs>
          <w:tab w:val="left" w:pos="2304"/>
          <w:tab w:val="left" w:pos="3024"/>
        </w:tabs>
        <w:spacing w:line="200" w:lineRule="atLeast"/>
        <w:ind w:left="3024" w:hanging="1314"/>
        <w:rPr>
          <w:rFonts w:ascii="Times New Roman" w:hAnsi="Times New Roman"/>
          <w:sz w:val="24"/>
          <w:szCs w:val="24"/>
        </w:rPr>
      </w:pPr>
      <w:r w:rsidRPr="00E27E72">
        <w:rPr>
          <w:rFonts w:ascii="Times New Roman" w:hAnsi="Times New Roman"/>
          <w:sz w:val="24"/>
          <w:szCs w:val="24"/>
        </w:rPr>
        <w:t>Mellon Foundation (New Faculty Orientation</w:t>
      </w:r>
      <w:r w:rsidR="00B41C6C">
        <w:rPr>
          <w:rFonts w:ascii="Times New Roman" w:hAnsi="Times New Roman"/>
          <w:sz w:val="24"/>
          <w:szCs w:val="24"/>
        </w:rPr>
        <w:t>, Wabash</w:t>
      </w:r>
      <w:r w:rsidRPr="00E27E72">
        <w:rPr>
          <w:rFonts w:ascii="Times New Roman" w:hAnsi="Times New Roman"/>
          <w:sz w:val="24"/>
          <w:szCs w:val="24"/>
        </w:rPr>
        <w:t>)</w:t>
      </w:r>
    </w:p>
    <w:p w:rsidR="00CF11DD" w:rsidRPr="00E27E72" w:rsidRDefault="00CF11DD" w:rsidP="00CF11DD">
      <w:pPr>
        <w:tabs>
          <w:tab w:val="left" w:pos="2304"/>
          <w:tab w:val="left" w:pos="3024"/>
        </w:tabs>
        <w:spacing w:line="200" w:lineRule="atLeast"/>
        <w:ind w:left="3024" w:hanging="1314"/>
        <w:rPr>
          <w:rFonts w:ascii="Times New Roman" w:hAnsi="Times New Roman"/>
          <w:sz w:val="24"/>
          <w:szCs w:val="24"/>
        </w:rPr>
      </w:pPr>
      <w:r w:rsidRPr="00E27E72">
        <w:rPr>
          <w:rFonts w:ascii="Times New Roman" w:hAnsi="Times New Roman"/>
          <w:sz w:val="24"/>
          <w:szCs w:val="24"/>
        </w:rPr>
        <w:t>Frohman Foundation (Psychology laboratory renovations and equipment</w:t>
      </w:r>
      <w:r w:rsidR="00B41C6C">
        <w:rPr>
          <w:rFonts w:ascii="Times New Roman" w:hAnsi="Times New Roman"/>
          <w:sz w:val="24"/>
          <w:szCs w:val="24"/>
        </w:rPr>
        <w:t>, Wabash</w:t>
      </w:r>
      <w:r w:rsidRPr="00E27E72">
        <w:rPr>
          <w:rFonts w:ascii="Times New Roman" w:hAnsi="Times New Roman"/>
          <w:sz w:val="24"/>
          <w:szCs w:val="24"/>
        </w:rPr>
        <w:t xml:space="preserve">) </w:t>
      </w:r>
    </w:p>
    <w:p w:rsidR="00CF11DD" w:rsidRDefault="00CF11DD" w:rsidP="00CF11DD">
      <w:pPr>
        <w:tabs>
          <w:tab w:val="left" w:pos="2304"/>
          <w:tab w:val="left" w:pos="3024"/>
        </w:tabs>
        <w:spacing w:line="200" w:lineRule="atLeast"/>
        <w:ind w:left="3024" w:hanging="1314"/>
        <w:rPr>
          <w:rFonts w:ascii="Times New Roman" w:hAnsi="Times New Roman"/>
          <w:sz w:val="24"/>
          <w:szCs w:val="24"/>
        </w:rPr>
      </w:pPr>
      <w:r w:rsidRPr="00E27E72">
        <w:rPr>
          <w:rFonts w:ascii="Times New Roman" w:hAnsi="Times New Roman"/>
          <w:sz w:val="24"/>
          <w:szCs w:val="24"/>
        </w:rPr>
        <w:t xml:space="preserve">Lilly </w:t>
      </w:r>
      <w:proofErr w:type="spellStart"/>
      <w:r w:rsidRPr="00E27E72">
        <w:rPr>
          <w:rFonts w:ascii="Times New Roman" w:hAnsi="Times New Roman"/>
          <w:sz w:val="24"/>
          <w:szCs w:val="24"/>
        </w:rPr>
        <w:t>EndowmentTheological</w:t>
      </w:r>
      <w:proofErr w:type="spellEnd"/>
      <w:r w:rsidRPr="00E27E72">
        <w:rPr>
          <w:rFonts w:ascii="Times New Roman" w:hAnsi="Times New Roman"/>
          <w:sz w:val="24"/>
          <w:szCs w:val="24"/>
        </w:rPr>
        <w:t xml:space="preserve"> Vocations Grant</w:t>
      </w:r>
      <w:r w:rsidR="00B41C6C">
        <w:rPr>
          <w:rFonts w:ascii="Times New Roman" w:hAnsi="Times New Roman"/>
          <w:sz w:val="24"/>
          <w:szCs w:val="24"/>
        </w:rPr>
        <w:t xml:space="preserve"> (Sewanee)</w:t>
      </w:r>
    </w:p>
    <w:p w:rsidR="00B41C6C" w:rsidRPr="00E27E72" w:rsidRDefault="00B41C6C" w:rsidP="00CF11DD">
      <w:pPr>
        <w:tabs>
          <w:tab w:val="left" w:pos="2304"/>
          <w:tab w:val="left" w:pos="3024"/>
        </w:tabs>
        <w:spacing w:line="200" w:lineRule="atLeast"/>
        <w:ind w:left="3024" w:hanging="1314"/>
        <w:rPr>
          <w:rFonts w:ascii="Times New Roman" w:hAnsi="Times New Roman"/>
          <w:sz w:val="24"/>
          <w:szCs w:val="24"/>
        </w:rPr>
      </w:pPr>
      <w:r>
        <w:rPr>
          <w:rFonts w:ascii="Times New Roman" w:hAnsi="Times New Roman"/>
          <w:sz w:val="24"/>
          <w:szCs w:val="24"/>
        </w:rPr>
        <w:t xml:space="preserve">Mellon </w:t>
      </w:r>
      <w:proofErr w:type="gramStart"/>
      <w:r>
        <w:rPr>
          <w:rFonts w:ascii="Times New Roman" w:hAnsi="Times New Roman"/>
          <w:sz w:val="24"/>
          <w:szCs w:val="24"/>
        </w:rPr>
        <w:t>Foundation  (</w:t>
      </w:r>
      <w:proofErr w:type="gramEnd"/>
      <w:r>
        <w:rPr>
          <w:rFonts w:ascii="Times New Roman" w:hAnsi="Times New Roman"/>
          <w:sz w:val="24"/>
          <w:szCs w:val="24"/>
        </w:rPr>
        <w:t>First Year Program, Sewanee)</w:t>
      </w:r>
    </w:p>
    <w:p w:rsidR="00CF11DD" w:rsidRPr="00E27E72" w:rsidRDefault="00CF11DD" w:rsidP="00CF11DD">
      <w:pPr>
        <w:tabs>
          <w:tab w:val="left" w:pos="2304"/>
          <w:tab w:val="left" w:pos="3024"/>
        </w:tabs>
        <w:spacing w:line="200" w:lineRule="atLeast"/>
        <w:ind w:left="3024" w:hanging="1314"/>
        <w:rPr>
          <w:rFonts w:ascii="Times New Roman" w:hAnsi="Times New Roman"/>
          <w:sz w:val="24"/>
          <w:szCs w:val="24"/>
        </w:rPr>
      </w:pPr>
      <w:r w:rsidRPr="00E27E72">
        <w:rPr>
          <w:rFonts w:ascii="Times New Roman" w:hAnsi="Times New Roman"/>
          <w:sz w:val="24"/>
          <w:szCs w:val="24"/>
        </w:rPr>
        <w:t>Mellon Foundation for Collaboration with Historically Black</w:t>
      </w:r>
    </w:p>
    <w:p w:rsidR="00CF11DD" w:rsidRPr="00E27E72" w:rsidRDefault="00CF11DD" w:rsidP="00CF11DD">
      <w:pPr>
        <w:tabs>
          <w:tab w:val="left" w:pos="2304"/>
          <w:tab w:val="left" w:pos="3024"/>
        </w:tabs>
        <w:spacing w:line="200" w:lineRule="atLeast"/>
        <w:ind w:left="3024" w:hanging="1314"/>
        <w:rPr>
          <w:rFonts w:ascii="Times New Roman" w:hAnsi="Times New Roman"/>
          <w:sz w:val="24"/>
          <w:szCs w:val="24"/>
        </w:rPr>
      </w:pPr>
      <w:r w:rsidRPr="00E27E72">
        <w:rPr>
          <w:rFonts w:ascii="Times New Roman" w:hAnsi="Times New Roman"/>
          <w:sz w:val="24"/>
          <w:szCs w:val="24"/>
        </w:rPr>
        <w:tab/>
        <w:t>Episcopal Schools</w:t>
      </w:r>
      <w:r w:rsidR="00B41C6C">
        <w:rPr>
          <w:rFonts w:ascii="Times New Roman" w:hAnsi="Times New Roman"/>
          <w:sz w:val="24"/>
          <w:szCs w:val="24"/>
        </w:rPr>
        <w:t xml:space="preserve"> (Sewanee)</w:t>
      </w:r>
    </w:p>
    <w:p w:rsidR="00B566F5" w:rsidRDefault="00CF11DD" w:rsidP="00CF11DD">
      <w:pPr>
        <w:tabs>
          <w:tab w:val="left" w:pos="2304"/>
          <w:tab w:val="left" w:pos="3024"/>
        </w:tabs>
        <w:spacing w:line="200" w:lineRule="atLeast"/>
        <w:ind w:left="3024" w:hanging="1314"/>
        <w:rPr>
          <w:rFonts w:ascii="Times New Roman" w:hAnsi="Times New Roman"/>
          <w:sz w:val="24"/>
          <w:szCs w:val="24"/>
        </w:rPr>
      </w:pPr>
      <w:r w:rsidRPr="00E27E72">
        <w:rPr>
          <w:rFonts w:ascii="Times New Roman" w:hAnsi="Times New Roman"/>
          <w:sz w:val="24"/>
          <w:szCs w:val="24"/>
        </w:rPr>
        <w:t xml:space="preserve">Henry R. </w:t>
      </w:r>
      <w:proofErr w:type="spellStart"/>
      <w:r w:rsidRPr="00E27E72">
        <w:rPr>
          <w:rFonts w:ascii="Times New Roman" w:hAnsi="Times New Roman"/>
          <w:sz w:val="24"/>
          <w:szCs w:val="24"/>
        </w:rPr>
        <w:t>Luce</w:t>
      </w:r>
      <w:proofErr w:type="spellEnd"/>
      <w:r w:rsidRPr="00E27E72">
        <w:rPr>
          <w:rFonts w:ascii="Times New Roman" w:hAnsi="Times New Roman"/>
          <w:sz w:val="24"/>
          <w:szCs w:val="24"/>
        </w:rPr>
        <w:t xml:space="preserve"> Foundation (</w:t>
      </w:r>
      <w:proofErr w:type="spellStart"/>
      <w:r w:rsidRPr="00E27E72">
        <w:rPr>
          <w:rFonts w:ascii="Times New Roman" w:hAnsi="Times New Roman"/>
          <w:sz w:val="24"/>
          <w:szCs w:val="24"/>
        </w:rPr>
        <w:t>Luce</w:t>
      </w:r>
      <w:proofErr w:type="spellEnd"/>
      <w:r w:rsidRPr="00E27E72">
        <w:rPr>
          <w:rFonts w:ascii="Times New Roman" w:hAnsi="Times New Roman"/>
          <w:sz w:val="24"/>
          <w:szCs w:val="24"/>
        </w:rPr>
        <w:t xml:space="preserve"> Prof</w:t>
      </w:r>
      <w:r w:rsidR="00B566F5">
        <w:rPr>
          <w:rFonts w:ascii="Times New Roman" w:hAnsi="Times New Roman"/>
          <w:sz w:val="24"/>
          <w:szCs w:val="24"/>
        </w:rPr>
        <w:t xml:space="preserve">essorship in Religion, Economic </w:t>
      </w:r>
    </w:p>
    <w:p w:rsidR="00B566F5" w:rsidRDefault="00B566F5" w:rsidP="00CF11DD">
      <w:pPr>
        <w:tabs>
          <w:tab w:val="left" w:pos="2304"/>
          <w:tab w:val="left" w:pos="3024"/>
        </w:tabs>
        <w:spacing w:line="200" w:lineRule="atLeast"/>
        <w:ind w:left="3024" w:hanging="1314"/>
        <w:rPr>
          <w:rFonts w:ascii="Times New Roman" w:hAnsi="Times New Roman"/>
          <w:sz w:val="24"/>
          <w:szCs w:val="24"/>
        </w:rPr>
      </w:pPr>
      <w:r>
        <w:rPr>
          <w:rFonts w:ascii="Times New Roman" w:hAnsi="Times New Roman"/>
          <w:sz w:val="24"/>
          <w:szCs w:val="24"/>
        </w:rPr>
        <w:tab/>
      </w:r>
      <w:r w:rsidR="00CF11DD" w:rsidRPr="00E27E72">
        <w:rPr>
          <w:rFonts w:ascii="Times New Roman" w:hAnsi="Times New Roman"/>
          <w:sz w:val="24"/>
          <w:szCs w:val="24"/>
        </w:rPr>
        <w:t>Development and Social Justice; C</w:t>
      </w:r>
      <w:r>
        <w:rPr>
          <w:rFonts w:ascii="Times New Roman" w:hAnsi="Times New Roman"/>
          <w:sz w:val="24"/>
          <w:szCs w:val="24"/>
        </w:rPr>
        <w:t xml:space="preserve">laire Booth </w:t>
      </w:r>
      <w:proofErr w:type="spellStart"/>
      <w:r>
        <w:rPr>
          <w:rFonts w:ascii="Times New Roman" w:hAnsi="Times New Roman"/>
          <w:sz w:val="24"/>
          <w:szCs w:val="24"/>
        </w:rPr>
        <w:t>Luce</w:t>
      </w:r>
      <w:proofErr w:type="spellEnd"/>
      <w:r>
        <w:rPr>
          <w:rFonts w:ascii="Times New Roman" w:hAnsi="Times New Roman"/>
          <w:sz w:val="24"/>
          <w:szCs w:val="24"/>
        </w:rPr>
        <w:t xml:space="preserve"> Junior Faculty </w:t>
      </w:r>
    </w:p>
    <w:p w:rsidR="00CF11DD" w:rsidRPr="00E27E72" w:rsidRDefault="00B566F5" w:rsidP="00CF11DD">
      <w:pPr>
        <w:tabs>
          <w:tab w:val="left" w:pos="2304"/>
          <w:tab w:val="left" w:pos="3024"/>
        </w:tabs>
        <w:spacing w:line="200" w:lineRule="atLeast"/>
        <w:ind w:left="3024" w:hanging="1314"/>
        <w:rPr>
          <w:rFonts w:ascii="Times New Roman" w:hAnsi="Times New Roman"/>
          <w:sz w:val="24"/>
          <w:szCs w:val="24"/>
        </w:rPr>
      </w:pPr>
      <w:r>
        <w:rPr>
          <w:rFonts w:ascii="Times New Roman" w:hAnsi="Times New Roman"/>
          <w:sz w:val="24"/>
          <w:szCs w:val="24"/>
        </w:rPr>
        <w:tab/>
      </w:r>
      <w:r w:rsidR="00CF11DD" w:rsidRPr="00E27E72">
        <w:rPr>
          <w:rFonts w:ascii="Times New Roman" w:hAnsi="Times New Roman"/>
          <w:sz w:val="24"/>
          <w:szCs w:val="24"/>
        </w:rPr>
        <w:t>Professorship</w:t>
      </w:r>
      <w:r w:rsidR="00B41C6C">
        <w:rPr>
          <w:rFonts w:ascii="Times New Roman" w:hAnsi="Times New Roman"/>
          <w:sz w:val="24"/>
          <w:szCs w:val="24"/>
        </w:rPr>
        <w:t>, Holy Cross</w:t>
      </w:r>
      <w:r w:rsidR="00CF11DD" w:rsidRPr="00E27E72">
        <w:rPr>
          <w:rFonts w:ascii="Times New Roman" w:hAnsi="Times New Roman"/>
          <w:sz w:val="24"/>
          <w:szCs w:val="24"/>
        </w:rPr>
        <w:t>)</w:t>
      </w:r>
    </w:p>
    <w:p w:rsidR="00B566F5" w:rsidRDefault="00CF11DD" w:rsidP="00CF11DD">
      <w:pPr>
        <w:tabs>
          <w:tab w:val="left" w:pos="2304"/>
          <w:tab w:val="left" w:pos="3024"/>
        </w:tabs>
        <w:spacing w:line="200" w:lineRule="atLeast"/>
        <w:ind w:left="3024" w:hanging="1314"/>
        <w:rPr>
          <w:rFonts w:ascii="Times New Roman" w:hAnsi="Times New Roman"/>
          <w:sz w:val="24"/>
          <w:szCs w:val="24"/>
        </w:rPr>
      </w:pPr>
      <w:r w:rsidRPr="00E27E72">
        <w:rPr>
          <w:rFonts w:ascii="Times New Roman" w:hAnsi="Times New Roman"/>
          <w:sz w:val="24"/>
          <w:szCs w:val="24"/>
        </w:rPr>
        <w:t xml:space="preserve">Charles A. Dana Foundation (Dana Faculty Fellows/Early Retirement </w:t>
      </w:r>
    </w:p>
    <w:p w:rsidR="00CF11DD" w:rsidRPr="00E27E72" w:rsidRDefault="00B566F5" w:rsidP="00CF11DD">
      <w:pPr>
        <w:tabs>
          <w:tab w:val="left" w:pos="2304"/>
          <w:tab w:val="left" w:pos="3024"/>
        </w:tabs>
        <w:spacing w:line="200" w:lineRule="atLeast"/>
        <w:ind w:left="3024" w:hanging="1314"/>
        <w:rPr>
          <w:rFonts w:ascii="Times New Roman" w:hAnsi="Times New Roman"/>
          <w:sz w:val="24"/>
          <w:szCs w:val="24"/>
        </w:rPr>
      </w:pPr>
      <w:r>
        <w:rPr>
          <w:rFonts w:ascii="Times New Roman" w:hAnsi="Times New Roman"/>
          <w:sz w:val="24"/>
          <w:szCs w:val="24"/>
        </w:rPr>
        <w:tab/>
      </w:r>
      <w:r w:rsidR="00CF11DD" w:rsidRPr="00E27E72">
        <w:rPr>
          <w:rFonts w:ascii="Times New Roman" w:hAnsi="Times New Roman"/>
          <w:sz w:val="24"/>
          <w:szCs w:val="24"/>
        </w:rPr>
        <w:t>Incentive</w:t>
      </w:r>
      <w:r w:rsidR="00B41C6C">
        <w:rPr>
          <w:rFonts w:ascii="Times New Roman" w:hAnsi="Times New Roman"/>
          <w:sz w:val="24"/>
          <w:szCs w:val="24"/>
        </w:rPr>
        <w:t>, Holy Cross</w:t>
      </w:r>
      <w:r w:rsidR="00CF11DD" w:rsidRPr="00E27E72">
        <w:rPr>
          <w:rFonts w:ascii="Times New Roman" w:hAnsi="Times New Roman"/>
          <w:sz w:val="24"/>
          <w:szCs w:val="24"/>
        </w:rPr>
        <w:t xml:space="preserve">); </w:t>
      </w:r>
    </w:p>
    <w:p w:rsidR="00B566F5" w:rsidRDefault="00CF11DD" w:rsidP="00CF11DD">
      <w:pPr>
        <w:tabs>
          <w:tab w:val="left" w:pos="2304"/>
          <w:tab w:val="left" w:pos="3024"/>
        </w:tabs>
        <w:spacing w:line="200" w:lineRule="atLeast"/>
        <w:ind w:left="3024" w:hanging="1314"/>
        <w:rPr>
          <w:rFonts w:ascii="Times New Roman" w:hAnsi="Times New Roman"/>
          <w:sz w:val="24"/>
          <w:szCs w:val="24"/>
        </w:rPr>
      </w:pPr>
      <w:r w:rsidRPr="00E27E72">
        <w:rPr>
          <w:rFonts w:ascii="Times New Roman" w:hAnsi="Times New Roman"/>
          <w:sz w:val="24"/>
          <w:szCs w:val="24"/>
        </w:rPr>
        <w:t xml:space="preserve">NEH Challenge Grant (Three Endowed Chairs: Classics, English, Rotating </w:t>
      </w:r>
    </w:p>
    <w:p w:rsidR="00CF11DD" w:rsidRPr="00E27E72" w:rsidRDefault="00B566F5" w:rsidP="00CF11DD">
      <w:pPr>
        <w:tabs>
          <w:tab w:val="left" w:pos="2304"/>
          <w:tab w:val="left" w:pos="3024"/>
        </w:tabs>
        <w:spacing w:line="200" w:lineRule="atLeast"/>
        <w:ind w:left="3024" w:hanging="1314"/>
        <w:rPr>
          <w:rFonts w:ascii="Times New Roman" w:hAnsi="Times New Roman"/>
          <w:sz w:val="24"/>
          <w:szCs w:val="24"/>
        </w:rPr>
      </w:pPr>
      <w:r>
        <w:rPr>
          <w:rFonts w:ascii="Times New Roman" w:hAnsi="Times New Roman"/>
          <w:sz w:val="24"/>
          <w:szCs w:val="24"/>
        </w:rPr>
        <w:tab/>
      </w:r>
      <w:r w:rsidR="00CF11DD" w:rsidRPr="00E27E72">
        <w:rPr>
          <w:rFonts w:ascii="Times New Roman" w:hAnsi="Times New Roman"/>
          <w:sz w:val="24"/>
          <w:szCs w:val="24"/>
        </w:rPr>
        <w:t>Humanities</w:t>
      </w:r>
      <w:r w:rsidR="00B41C6C">
        <w:rPr>
          <w:rFonts w:ascii="Times New Roman" w:hAnsi="Times New Roman"/>
          <w:sz w:val="24"/>
          <w:szCs w:val="24"/>
        </w:rPr>
        <w:t>, Holy Cross</w:t>
      </w:r>
      <w:r w:rsidR="00CF11DD" w:rsidRPr="00E27E72">
        <w:rPr>
          <w:rFonts w:ascii="Times New Roman" w:hAnsi="Times New Roman"/>
          <w:sz w:val="24"/>
          <w:szCs w:val="24"/>
        </w:rPr>
        <w:t>)</w:t>
      </w:r>
    </w:p>
    <w:p w:rsidR="00CF11DD" w:rsidRPr="00E27E72" w:rsidRDefault="00CF11DD" w:rsidP="00CF11DD">
      <w:pPr>
        <w:tabs>
          <w:tab w:val="left" w:pos="2304"/>
          <w:tab w:val="left" w:pos="3024"/>
        </w:tabs>
        <w:spacing w:line="200" w:lineRule="atLeast"/>
        <w:ind w:left="3024" w:hanging="1314"/>
        <w:rPr>
          <w:rFonts w:ascii="Times New Roman" w:hAnsi="Times New Roman"/>
          <w:sz w:val="24"/>
          <w:szCs w:val="24"/>
        </w:rPr>
      </w:pPr>
      <w:r w:rsidRPr="00E27E72">
        <w:rPr>
          <w:rFonts w:ascii="Times New Roman" w:hAnsi="Times New Roman"/>
          <w:sz w:val="24"/>
          <w:szCs w:val="24"/>
        </w:rPr>
        <w:t xml:space="preserve">NEH Introductory Courses in Religious </w:t>
      </w:r>
      <w:proofErr w:type="gramStart"/>
      <w:r w:rsidRPr="00E27E72">
        <w:rPr>
          <w:rFonts w:ascii="Times New Roman" w:hAnsi="Times New Roman"/>
          <w:sz w:val="24"/>
          <w:szCs w:val="24"/>
        </w:rPr>
        <w:t xml:space="preserve">Studies  </w:t>
      </w:r>
      <w:r w:rsidR="00B41C6C">
        <w:rPr>
          <w:rFonts w:ascii="Times New Roman" w:hAnsi="Times New Roman"/>
          <w:sz w:val="24"/>
          <w:szCs w:val="24"/>
        </w:rPr>
        <w:t>(</w:t>
      </w:r>
      <w:proofErr w:type="gramEnd"/>
      <w:r w:rsidR="00B41C6C">
        <w:rPr>
          <w:rFonts w:ascii="Times New Roman" w:hAnsi="Times New Roman"/>
          <w:sz w:val="24"/>
          <w:szCs w:val="24"/>
        </w:rPr>
        <w:t>Holy Cross)</w:t>
      </w:r>
    </w:p>
    <w:p w:rsidR="00CF11DD" w:rsidRPr="00E27E72" w:rsidRDefault="00CF11DD" w:rsidP="00CF11DD">
      <w:pPr>
        <w:tabs>
          <w:tab w:val="left" w:pos="2304"/>
          <w:tab w:val="left" w:pos="3024"/>
        </w:tabs>
        <w:spacing w:line="200" w:lineRule="atLeast"/>
        <w:ind w:left="3024" w:hanging="1314"/>
        <w:rPr>
          <w:rFonts w:ascii="Times New Roman" w:hAnsi="Times New Roman"/>
          <w:sz w:val="24"/>
          <w:szCs w:val="24"/>
        </w:rPr>
      </w:pPr>
      <w:r w:rsidRPr="00E27E72">
        <w:rPr>
          <w:rFonts w:ascii="Times New Roman" w:hAnsi="Times New Roman"/>
          <w:sz w:val="24"/>
          <w:szCs w:val="24"/>
        </w:rPr>
        <w:t>CAPHE (China Faculty Seminar</w:t>
      </w:r>
      <w:r w:rsidR="00B41C6C">
        <w:rPr>
          <w:rFonts w:ascii="Times New Roman" w:hAnsi="Times New Roman"/>
          <w:sz w:val="24"/>
          <w:szCs w:val="24"/>
        </w:rPr>
        <w:t>, Holy Cross</w:t>
      </w:r>
      <w:r w:rsidRPr="00E27E72">
        <w:rPr>
          <w:rFonts w:ascii="Times New Roman" w:hAnsi="Times New Roman"/>
          <w:sz w:val="24"/>
          <w:szCs w:val="24"/>
        </w:rPr>
        <w:t>)</w:t>
      </w:r>
    </w:p>
    <w:p w:rsidR="00B566F5" w:rsidRDefault="00CF11DD" w:rsidP="00CF11DD">
      <w:pPr>
        <w:tabs>
          <w:tab w:val="left" w:pos="2304"/>
          <w:tab w:val="left" w:pos="3024"/>
        </w:tabs>
        <w:spacing w:line="200" w:lineRule="atLeast"/>
        <w:ind w:left="3024" w:hanging="1314"/>
        <w:rPr>
          <w:rFonts w:ascii="Times New Roman" w:hAnsi="Times New Roman"/>
          <w:sz w:val="24"/>
          <w:szCs w:val="24"/>
        </w:rPr>
      </w:pPr>
      <w:r w:rsidRPr="00E27E72">
        <w:rPr>
          <w:rFonts w:ascii="Times New Roman" w:hAnsi="Times New Roman"/>
          <w:sz w:val="24"/>
          <w:szCs w:val="24"/>
        </w:rPr>
        <w:t xml:space="preserve">Pew Memorial Trust (New England Consortium for Undergraduate Science </w:t>
      </w:r>
    </w:p>
    <w:p w:rsidR="00B566F5" w:rsidRDefault="00B566F5" w:rsidP="00CF11DD">
      <w:pPr>
        <w:tabs>
          <w:tab w:val="left" w:pos="2304"/>
          <w:tab w:val="left" w:pos="3024"/>
        </w:tabs>
        <w:spacing w:line="200" w:lineRule="atLeast"/>
        <w:ind w:left="3024" w:hanging="1314"/>
        <w:rPr>
          <w:rFonts w:ascii="Times New Roman" w:hAnsi="Times New Roman"/>
          <w:sz w:val="24"/>
          <w:szCs w:val="24"/>
        </w:rPr>
      </w:pPr>
      <w:r>
        <w:rPr>
          <w:rFonts w:ascii="Times New Roman" w:hAnsi="Times New Roman"/>
          <w:sz w:val="24"/>
          <w:szCs w:val="24"/>
        </w:rPr>
        <w:tab/>
      </w:r>
      <w:r w:rsidR="00CF11DD" w:rsidRPr="00E27E72">
        <w:rPr>
          <w:rFonts w:ascii="Times New Roman" w:hAnsi="Times New Roman"/>
          <w:sz w:val="24"/>
          <w:szCs w:val="24"/>
        </w:rPr>
        <w:t xml:space="preserve">Education of 16 New England Select Liberal Arts Colleges and </w:t>
      </w:r>
    </w:p>
    <w:p w:rsidR="00CF11DD" w:rsidRPr="00E27E72" w:rsidRDefault="00B566F5" w:rsidP="00CF11DD">
      <w:pPr>
        <w:tabs>
          <w:tab w:val="left" w:pos="2304"/>
          <w:tab w:val="left" w:pos="3024"/>
        </w:tabs>
        <w:spacing w:line="200" w:lineRule="atLeast"/>
        <w:ind w:left="3024" w:hanging="1314"/>
        <w:rPr>
          <w:rFonts w:ascii="Times New Roman" w:hAnsi="Times New Roman"/>
          <w:sz w:val="24"/>
          <w:szCs w:val="24"/>
        </w:rPr>
      </w:pPr>
      <w:r>
        <w:rPr>
          <w:rFonts w:ascii="Times New Roman" w:hAnsi="Times New Roman"/>
          <w:sz w:val="24"/>
          <w:szCs w:val="24"/>
        </w:rPr>
        <w:tab/>
      </w:r>
      <w:r w:rsidR="00CF11DD" w:rsidRPr="00E27E72">
        <w:rPr>
          <w:rFonts w:ascii="Times New Roman" w:hAnsi="Times New Roman"/>
          <w:sz w:val="24"/>
          <w:szCs w:val="24"/>
        </w:rPr>
        <w:t>Universities</w:t>
      </w:r>
      <w:r w:rsidR="00B41C6C">
        <w:rPr>
          <w:rFonts w:ascii="Times New Roman" w:hAnsi="Times New Roman"/>
          <w:sz w:val="24"/>
          <w:szCs w:val="24"/>
        </w:rPr>
        <w:t>, Holy Cross</w:t>
      </w:r>
      <w:r w:rsidR="00CF11DD" w:rsidRPr="00E27E72">
        <w:rPr>
          <w:rFonts w:ascii="Times New Roman" w:hAnsi="Times New Roman"/>
          <w:sz w:val="24"/>
          <w:szCs w:val="24"/>
        </w:rPr>
        <w:t>)</w:t>
      </w:r>
    </w:p>
    <w:p w:rsidR="00CF11DD" w:rsidRPr="00E27E72" w:rsidRDefault="00CF11DD" w:rsidP="00CF11DD">
      <w:pPr>
        <w:tabs>
          <w:tab w:val="left" w:pos="2304"/>
          <w:tab w:val="left" w:pos="3024"/>
        </w:tabs>
        <w:spacing w:line="200" w:lineRule="atLeast"/>
        <w:ind w:left="3024" w:hanging="1314"/>
        <w:rPr>
          <w:rFonts w:ascii="Times New Roman" w:hAnsi="Times New Roman"/>
          <w:sz w:val="24"/>
          <w:szCs w:val="24"/>
        </w:rPr>
      </w:pPr>
      <w:r w:rsidRPr="00E27E72">
        <w:rPr>
          <w:rFonts w:ascii="Times New Roman" w:hAnsi="Times New Roman"/>
          <w:sz w:val="24"/>
          <w:szCs w:val="24"/>
        </w:rPr>
        <w:t>AAC (Premises of Culture: A Capstone Senior Seminar</w:t>
      </w:r>
      <w:r w:rsidR="00B41C6C">
        <w:rPr>
          <w:rFonts w:ascii="Times New Roman" w:hAnsi="Times New Roman"/>
          <w:sz w:val="24"/>
          <w:szCs w:val="24"/>
        </w:rPr>
        <w:t>, Holy Cross</w:t>
      </w:r>
      <w:r w:rsidRPr="00E27E72">
        <w:rPr>
          <w:rFonts w:ascii="Times New Roman" w:hAnsi="Times New Roman"/>
          <w:sz w:val="24"/>
          <w:szCs w:val="24"/>
        </w:rPr>
        <w:t>)</w:t>
      </w:r>
    </w:p>
    <w:p w:rsidR="00CF11DD" w:rsidRPr="00E27E72" w:rsidRDefault="00CF11DD" w:rsidP="00CF11DD">
      <w:pPr>
        <w:tabs>
          <w:tab w:val="left" w:pos="2304"/>
          <w:tab w:val="left" w:pos="3024"/>
        </w:tabs>
        <w:spacing w:line="200" w:lineRule="atLeast"/>
        <w:ind w:left="3024" w:hanging="1314"/>
        <w:rPr>
          <w:rFonts w:ascii="Times New Roman" w:hAnsi="Times New Roman"/>
          <w:sz w:val="24"/>
          <w:szCs w:val="24"/>
        </w:rPr>
      </w:pPr>
      <w:r w:rsidRPr="00E27E72">
        <w:rPr>
          <w:rFonts w:ascii="Times New Roman" w:hAnsi="Times New Roman"/>
          <w:sz w:val="24"/>
          <w:szCs w:val="24"/>
        </w:rPr>
        <w:t>ATT (International Studies</w:t>
      </w:r>
      <w:r w:rsidR="00B41C6C">
        <w:rPr>
          <w:rFonts w:ascii="Times New Roman" w:hAnsi="Times New Roman"/>
          <w:sz w:val="24"/>
          <w:szCs w:val="24"/>
        </w:rPr>
        <w:t>, Holy Cross</w:t>
      </w:r>
      <w:r w:rsidRPr="00E27E72">
        <w:rPr>
          <w:rFonts w:ascii="Times New Roman" w:hAnsi="Times New Roman"/>
          <w:sz w:val="24"/>
          <w:szCs w:val="24"/>
        </w:rPr>
        <w:t>)</w:t>
      </w:r>
    </w:p>
    <w:p w:rsidR="00B566F5" w:rsidRDefault="00CF11DD" w:rsidP="00CF11DD">
      <w:pPr>
        <w:tabs>
          <w:tab w:val="left" w:pos="2304"/>
          <w:tab w:val="left" w:pos="3024"/>
          <w:tab w:val="left" w:pos="5760"/>
        </w:tabs>
        <w:spacing w:line="200" w:lineRule="atLeast"/>
        <w:ind w:left="3024" w:hanging="1314"/>
        <w:rPr>
          <w:rFonts w:ascii="Times New Roman" w:hAnsi="Times New Roman"/>
          <w:sz w:val="24"/>
          <w:szCs w:val="24"/>
        </w:rPr>
      </w:pPr>
      <w:r w:rsidRPr="00E27E72">
        <w:rPr>
          <w:rFonts w:ascii="Times New Roman" w:hAnsi="Times New Roman"/>
          <w:sz w:val="24"/>
          <w:szCs w:val="24"/>
        </w:rPr>
        <w:t xml:space="preserve">NSF (Research Experiences for Undergraduates, a three-year summer </w:t>
      </w:r>
    </w:p>
    <w:p w:rsidR="00CF11DD" w:rsidRPr="00E27E72" w:rsidRDefault="00B566F5" w:rsidP="00CF11DD">
      <w:pPr>
        <w:tabs>
          <w:tab w:val="left" w:pos="2304"/>
          <w:tab w:val="left" w:pos="3024"/>
          <w:tab w:val="left" w:pos="5760"/>
        </w:tabs>
        <w:spacing w:line="200" w:lineRule="atLeast"/>
        <w:ind w:left="3024" w:hanging="1314"/>
        <w:rPr>
          <w:rFonts w:ascii="Times New Roman" w:hAnsi="Times New Roman"/>
          <w:sz w:val="24"/>
          <w:szCs w:val="24"/>
        </w:rPr>
      </w:pPr>
      <w:r>
        <w:rPr>
          <w:rFonts w:ascii="Times New Roman" w:hAnsi="Times New Roman"/>
          <w:sz w:val="24"/>
          <w:szCs w:val="24"/>
        </w:rPr>
        <w:tab/>
      </w:r>
      <w:proofErr w:type="gramStart"/>
      <w:r w:rsidR="00CF11DD" w:rsidRPr="00E27E72">
        <w:rPr>
          <w:rFonts w:ascii="Times New Roman" w:hAnsi="Times New Roman"/>
          <w:sz w:val="24"/>
          <w:szCs w:val="24"/>
        </w:rPr>
        <w:t>faculty/student</w:t>
      </w:r>
      <w:proofErr w:type="gramEnd"/>
      <w:r w:rsidR="00CF11DD" w:rsidRPr="00E27E72">
        <w:rPr>
          <w:rFonts w:ascii="Times New Roman" w:hAnsi="Times New Roman"/>
          <w:sz w:val="24"/>
          <w:szCs w:val="24"/>
        </w:rPr>
        <w:t xml:space="preserve"> research program</w:t>
      </w:r>
      <w:r w:rsidR="00B41C6C">
        <w:rPr>
          <w:rFonts w:ascii="Times New Roman" w:hAnsi="Times New Roman"/>
          <w:sz w:val="24"/>
          <w:szCs w:val="24"/>
        </w:rPr>
        <w:t>, Holy Cross</w:t>
      </w:r>
      <w:r w:rsidR="00CF11DD" w:rsidRPr="00E27E72">
        <w:rPr>
          <w:rFonts w:ascii="Times New Roman" w:hAnsi="Times New Roman"/>
          <w:sz w:val="24"/>
          <w:szCs w:val="24"/>
        </w:rPr>
        <w:t>)</w:t>
      </w:r>
    </w:p>
    <w:p w:rsidR="00B566F5" w:rsidRDefault="00CF11DD" w:rsidP="00CF11DD">
      <w:pPr>
        <w:tabs>
          <w:tab w:val="left" w:pos="2304"/>
          <w:tab w:val="left" w:pos="3024"/>
        </w:tabs>
        <w:spacing w:line="200" w:lineRule="atLeast"/>
        <w:ind w:left="3024" w:hanging="1314"/>
        <w:rPr>
          <w:rFonts w:ascii="Times New Roman" w:hAnsi="Times New Roman"/>
          <w:sz w:val="24"/>
          <w:szCs w:val="24"/>
        </w:rPr>
      </w:pPr>
      <w:r w:rsidRPr="00E27E72">
        <w:rPr>
          <w:rFonts w:ascii="Times New Roman" w:hAnsi="Times New Roman"/>
          <w:sz w:val="24"/>
          <w:szCs w:val="24"/>
        </w:rPr>
        <w:t xml:space="preserve">NSF (various Instrumentation projects in Chemistry and Biology, and </w:t>
      </w:r>
    </w:p>
    <w:p w:rsidR="00CF11DD" w:rsidRPr="00E27E72" w:rsidRDefault="00B566F5" w:rsidP="00CF11DD">
      <w:pPr>
        <w:tabs>
          <w:tab w:val="left" w:pos="2304"/>
          <w:tab w:val="left" w:pos="3024"/>
        </w:tabs>
        <w:spacing w:line="200" w:lineRule="atLeast"/>
        <w:ind w:left="3024" w:hanging="1314"/>
        <w:rPr>
          <w:rFonts w:ascii="Times New Roman" w:hAnsi="Times New Roman"/>
          <w:sz w:val="24"/>
          <w:szCs w:val="24"/>
        </w:rPr>
      </w:pPr>
      <w:r>
        <w:rPr>
          <w:rFonts w:ascii="Times New Roman" w:hAnsi="Times New Roman"/>
          <w:sz w:val="24"/>
          <w:szCs w:val="24"/>
        </w:rPr>
        <w:tab/>
      </w:r>
      <w:proofErr w:type="gramStart"/>
      <w:r w:rsidR="00CF11DD" w:rsidRPr="00E27E72">
        <w:rPr>
          <w:rFonts w:ascii="Times New Roman" w:hAnsi="Times New Roman"/>
          <w:sz w:val="24"/>
          <w:szCs w:val="24"/>
        </w:rPr>
        <w:t>individual</w:t>
      </w:r>
      <w:proofErr w:type="gramEnd"/>
      <w:r w:rsidR="00CF11DD" w:rsidRPr="00E27E72">
        <w:rPr>
          <w:rFonts w:ascii="Times New Roman" w:hAnsi="Times New Roman"/>
          <w:sz w:val="24"/>
          <w:szCs w:val="24"/>
        </w:rPr>
        <w:t xml:space="preserve"> faculty research</w:t>
      </w:r>
      <w:r w:rsidR="00B41C6C">
        <w:rPr>
          <w:rFonts w:ascii="Times New Roman" w:hAnsi="Times New Roman"/>
          <w:sz w:val="24"/>
          <w:szCs w:val="24"/>
        </w:rPr>
        <w:t>, Holy Cross</w:t>
      </w:r>
      <w:r w:rsidR="00CF11DD" w:rsidRPr="00E27E72">
        <w:rPr>
          <w:rFonts w:ascii="Times New Roman" w:hAnsi="Times New Roman"/>
          <w:sz w:val="24"/>
          <w:szCs w:val="24"/>
        </w:rPr>
        <w:t>)</w:t>
      </w:r>
    </w:p>
    <w:p w:rsidR="00CF11DD" w:rsidRPr="00E27E72" w:rsidRDefault="00CF11DD" w:rsidP="00CF11DD">
      <w:pPr>
        <w:tabs>
          <w:tab w:val="left" w:pos="2304"/>
          <w:tab w:val="left" w:pos="3024"/>
        </w:tabs>
        <w:spacing w:line="200" w:lineRule="atLeast"/>
        <w:ind w:left="3024" w:hanging="720"/>
        <w:rPr>
          <w:rFonts w:ascii="Times New Roman" w:hAnsi="Times New Roman"/>
          <w:sz w:val="24"/>
          <w:szCs w:val="24"/>
        </w:rPr>
      </w:pPr>
    </w:p>
    <w:p w:rsidR="00CF11DD" w:rsidRPr="00E27E72" w:rsidRDefault="00CF11DD" w:rsidP="00CF11DD">
      <w:pPr>
        <w:spacing w:line="200" w:lineRule="atLeast"/>
        <w:ind w:left="3024"/>
        <w:rPr>
          <w:rFonts w:ascii="Times New Roman" w:hAnsi="Times New Roman"/>
          <w:sz w:val="24"/>
          <w:szCs w:val="24"/>
        </w:rPr>
      </w:pPr>
    </w:p>
    <w:p w:rsidR="00AB7BDE" w:rsidRDefault="00AB7BDE" w:rsidP="00CF11DD">
      <w:pPr>
        <w:tabs>
          <w:tab w:val="left" w:pos="720"/>
          <w:tab w:val="left" w:pos="2592"/>
        </w:tabs>
        <w:spacing w:line="200" w:lineRule="atLeast"/>
        <w:ind w:left="2592" w:hanging="1512"/>
        <w:rPr>
          <w:rFonts w:ascii="Times New Roman" w:hAnsi="Times New Roman"/>
          <w:sz w:val="24"/>
          <w:szCs w:val="24"/>
        </w:rPr>
      </w:pPr>
    </w:p>
    <w:p w:rsidR="00AB7BDE" w:rsidRDefault="00AB7BDE" w:rsidP="00CF11DD">
      <w:pPr>
        <w:tabs>
          <w:tab w:val="left" w:pos="720"/>
          <w:tab w:val="left" w:pos="2592"/>
        </w:tabs>
        <w:spacing w:line="200" w:lineRule="atLeast"/>
        <w:ind w:left="2592" w:hanging="1512"/>
        <w:rPr>
          <w:rFonts w:ascii="Times New Roman" w:hAnsi="Times New Roman"/>
          <w:sz w:val="24"/>
          <w:szCs w:val="24"/>
        </w:rPr>
      </w:pPr>
    </w:p>
    <w:p w:rsidR="00CF11DD" w:rsidRPr="00E27E72" w:rsidRDefault="00CF11DD" w:rsidP="00CF11DD">
      <w:pPr>
        <w:tabs>
          <w:tab w:val="left" w:pos="720"/>
          <w:tab w:val="left" w:pos="2592"/>
        </w:tabs>
        <w:spacing w:line="200" w:lineRule="atLeast"/>
        <w:ind w:left="2592" w:hanging="1512"/>
        <w:rPr>
          <w:rFonts w:ascii="Times New Roman" w:hAnsi="Times New Roman"/>
          <w:sz w:val="24"/>
          <w:szCs w:val="24"/>
        </w:rPr>
      </w:pPr>
      <w:r w:rsidRPr="00E27E72">
        <w:rPr>
          <w:rFonts w:ascii="Times New Roman" w:hAnsi="Times New Roman"/>
          <w:sz w:val="24"/>
          <w:szCs w:val="24"/>
        </w:rPr>
        <w:t xml:space="preserve">2. </w:t>
      </w:r>
      <w:r w:rsidRPr="00E27E72">
        <w:rPr>
          <w:rFonts w:ascii="Times New Roman" w:hAnsi="Times New Roman"/>
          <w:sz w:val="24"/>
          <w:szCs w:val="24"/>
          <w:u w:val="single"/>
        </w:rPr>
        <w:t>Individual Grants</w:t>
      </w:r>
    </w:p>
    <w:p w:rsidR="00CF11DD" w:rsidRPr="00E27E72" w:rsidRDefault="00CF11DD" w:rsidP="00CF11DD">
      <w:pPr>
        <w:spacing w:line="200" w:lineRule="atLeast"/>
        <w:ind w:left="2592"/>
        <w:rPr>
          <w:rFonts w:ascii="Times New Roman" w:hAnsi="Times New Roman"/>
          <w:sz w:val="24"/>
          <w:szCs w:val="24"/>
        </w:rPr>
      </w:pPr>
    </w:p>
    <w:p w:rsidR="00CF11DD" w:rsidRPr="00E27E72" w:rsidRDefault="00CF11DD" w:rsidP="00CF11DD">
      <w:pPr>
        <w:tabs>
          <w:tab w:val="left" w:pos="1728"/>
          <w:tab w:val="left" w:pos="2160"/>
        </w:tabs>
        <w:spacing w:line="200" w:lineRule="atLeast"/>
        <w:ind w:left="2160" w:hanging="432"/>
        <w:rPr>
          <w:rFonts w:ascii="Times New Roman" w:hAnsi="Times New Roman"/>
          <w:sz w:val="24"/>
          <w:szCs w:val="24"/>
        </w:rPr>
      </w:pPr>
      <w:r w:rsidRPr="00E27E72">
        <w:rPr>
          <w:rFonts w:ascii="Times New Roman" w:hAnsi="Times New Roman"/>
          <w:sz w:val="24"/>
          <w:szCs w:val="24"/>
        </w:rPr>
        <w:t>NEH Introductory Course Development Grant; Religious Studies Department, 1985 ($46,000)</w:t>
      </w:r>
    </w:p>
    <w:p w:rsidR="00CF11DD" w:rsidRPr="00E27E72" w:rsidRDefault="00CF11DD" w:rsidP="00CF11DD">
      <w:pPr>
        <w:tabs>
          <w:tab w:val="left" w:pos="1728"/>
          <w:tab w:val="left" w:pos="2160"/>
        </w:tabs>
        <w:spacing w:line="200" w:lineRule="atLeast"/>
        <w:ind w:left="2160" w:hanging="432"/>
        <w:rPr>
          <w:rFonts w:ascii="Times New Roman" w:hAnsi="Times New Roman"/>
          <w:sz w:val="24"/>
          <w:szCs w:val="24"/>
        </w:rPr>
      </w:pPr>
      <w:r w:rsidRPr="00E27E72">
        <w:rPr>
          <w:rFonts w:ascii="Times New Roman" w:hAnsi="Times New Roman"/>
          <w:sz w:val="24"/>
          <w:szCs w:val="24"/>
        </w:rPr>
        <w:t>Lilly Endowment Planning Grant on Ethical Responsibility and Biblical Criticism (awarded January 1991; $50,000)</w:t>
      </w:r>
    </w:p>
    <w:p w:rsidR="00CF11DD" w:rsidRPr="00E27E72" w:rsidRDefault="00CF11DD" w:rsidP="00CF11DD">
      <w:pPr>
        <w:tabs>
          <w:tab w:val="left" w:pos="1728"/>
          <w:tab w:val="left" w:pos="2160"/>
        </w:tabs>
        <w:spacing w:line="200" w:lineRule="atLeast"/>
        <w:ind w:left="2160" w:hanging="432"/>
        <w:rPr>
          <w:rFonts w:ascii="Times New Roman" w:hAnsi="Times New Roman"/>
          <w:sz w:val="24"/>
          <w:szCs w:val="24"/>
        </w:rPr>
      </w:pPr>
      <w:r w:rsidRPr="00E27E72">
        <w:rPr>
          <w:rFonts w:ascii="Times New Roman" w:hAnsi="Times New Roman"/>
          <w:sz w:val="24"/>
          <w:szCs w:val="24"/>
        </w:rPr>
        <w:t xml:space="preserve">American Academy of Religion Collaborate Research Grant to support collaborative writing and editing of </w:t>
      </w:r>
      <w:r w:rsidRPr="00E27E72">
        <w:rPr>
          <w:rFonts w:ascii="Times New Roman" w:hAnsi="Times New Roman"/>
          <w:sz w:val="24"/>
          <w:szCs w:val="24"/>
          <w:u w:val="single"/>
        </w:rPr>
        <w:t>The Postmodern Bible</w:t>
      </w:r>
      <w:r w:rsidRPr="00E27E72">
        <w:rPr>
          <w:rFonts w:ascii="Times New Roman" w:hAnsi="Times New Roman"/>
          <w:sz w:val="24"/>
          <w:szCs w:val="24"/>
        </w:rPr>
        <w:t>, by the Bible and Culture Collective. Yale University Press, 1994 (awarded October 1990, $1,985).</w:t>
      </w:r>
    </w:p>
    <w:p w:rsidR="00CF11DD" w:rsidRPr="00E27E72" w:rsidRDefault="00CF11DD" w:rsidP="00CF11DD">
      <w:pPr>
        <w:tabs>
          <w:tab w:val="left" w:pos="1728"/>
          <w:tab w:val="left" w:pos="2160"/>
        </w:tabs>
        <w:spacing w:line="200" w:lineRule="atLeast"/>
        <w:ind w:left="2160" w:hanging="432"/>
        <w:rPr>
          <w:rFonts w:ascii="Times New Roman" w:hAnsi="Times New Roman"/>
          <w:sz w:val="24"/>
          <w:szCs w:val="24"/>
        </w:rPr>
      </w:pPr>
      <w:r w:rsidRPr="00E27E72">
        <w:rPr>
          <w:rFonts w:ascii="Times New Roman" w:hAnsi="Times New Roman"/>
          <w:sz w:val="24"/>
          <w:szCs w:val="24"/>
        </w:rPr>
        <w:t>Hewlett-Mellon Presidential Discretionary Fund to support development of the Lilly Endowment Planning Grant (awarded April 1991; $2,800)</w:t>
      </w:r>
    </w:p>
    <w:p w:rsidR="00CF11DD" w:rsidRDefault="00CF11DD" w:rsidP="00CF11DD">
      <w:pPr>
        <w:tabs>
          <w:tab w:val="left" w:pos="1728"/>
          <w:tab w:val="left" w:pos="2160"/>
        </w:tabs>
        <w:spacing w:line="200" w:lineRule="atLeast"/>
        <w:ind w:left="2160" w:hanging="432"/>
        <w:rPr>
          <w:rFonts w:ascii="Times New Roman" w:hAnsi="Times New Roman"/>
          <w:sz w:val="24"/>
          <w:szCs w:val="24"/>
        </w:rPr>
      </w:pPr>
      <w:r w:rsidRPr="00E27E72">
        <w:rPr>
          <w:rFonts w:ascii="Times New Roman" w:hAnsi="Times New Roman"/>
          <w:sz w:val="24"/>
          <w:szCs w:val="24"/>
        </w:rPr>
        <w:t xml:space="preserve">American Academy of Religion Collaborative Research Grant (renewal, awarded October 1991; $2,000) </w:t>
      </w:r>
    </w:p>
    <w:p w:rsidR="00B2493A" w:rsidRDefault="00B2493A" w:rsidP="00CF11DD">
      <w:pPr>
        <w:tabs>
          <w:tab w:val="left" w:pos="1728"/>
          <w:tab w:val="left" w:pos="2160"/>
        </w:tabs>
        <w:spacing w:line="200" w:lineRule="atLeast"/>
        <w:ind w:left="2160" w:hanging="432"/>
        <w:rPr>
          <w:rFonts w:ascii="Times New Roman" w:hAnsi="Times New Roman"/>
          <w:sz w:val="24"/>
          <w:szCs w:val="24"/>
        </w:rPr>
      </w:pPr>
    </w:p>
    <w:p w:rsidR="00B2493A" w:rsidRDefault="00B2493A" w:rsidP="00B2493A">
      <w:pPr>
        <w:tabs>
          <w:tab w:val="left" w:pos="1728"/>
          <w:tab w:val="left" w:pos="2160"/>
        </w:tabs>
        <w:spacing w:line="200" w:lineRule="atLeast"/>
        <w:rPr>
          <w:rFonts w:ascii="Times New Roman" w:hAnsi="Times New Roman"/>
          <w:sz w:val="24"/>
          <w:szCs w:val="24"/>
        </w:rPr>
      </w:pPr>
      <w:r>
        <w:rPr>
          <w:rFonts w:ascii="Times New Roman" w:hAnsi="Times New Roman"/>
          <w:sz w:val="24"/>
          <w:szCs w:val="24"/>
        </w:rPr>
        <w:t xml:space="preserve">                  3. </w:t>
      </w:r>
      <w:proofErr w:type="spellStart"/>
      <w:r w:rsidRPr="00B2493A">
        <w:rPr>
          <w:rFonts w:ascii="Times New Roman" w:hAnsi="Times New Roman"/>
          <w:sz w:val="24"/>
          <w:szCs w:val="24"/>
          <w:u w:val="single"/>
        </w:rPr>
        <w:t>Instutitional</w:t>
      </w:r>
      <w:proofErr w:type="spellEnd"/>
      <w:r w:rsidRPr="00B2493A">
        <w:rPr>
          <w:rFonts w:ascii="Times New Roman" w:hAnsi="Times New Roman"/>
          <w:sz w:val="24"/>
          <w:szCs w:val="24"/>
          <w:u w:val="single"/>
        </w:rPr>
        <w:t xml:space="preserve"> Fund Raising</w:t>
      </w:r>
    </w:p>
    <w:p w:rsidR="00B2493A" w:rsidRDefault="00B2493A" w:rsidP="00B2493A">
      <w:pPr>
        <w:tabs>
          <w:tab w:val="left" w:pos="1728"/>
          <w:tab w:val="left" w:pos="2160"/>
        </w:tabs>
        <w:spacing w:line="200" w:lineRule="atLeast"/>
        <w:rPr>
          <w:rFonts w:ascii="Times New Roman" w:hAnsi="Times New Roman"/>
          <w:sz w:val="24"/>
          <w:szCs w:val="24"/>
        </w:rPr>
      </w:pPr>
    </w:p>
    <w:p w:rsidR="00B2493A" w:rsidRDefault="00B2493A" w:rsidP="00B2493A">
      <w:pPr>
        <w:tabs>
          <w:tab w:val="left" w:pos="1728"/>
          <w:tab w:val="left" w:pos="2160"/>
        </w:tabs>
        <w:spacing w:line="200" w:lineRule="atLeast"/>
        <w:rPr>
          <w:rFonts w:ascii="Times New Roman" w:hAnsi="Times New Roman"/>
          <w:sz w:val="24"/>
          <w:szCs w:val="24"/>
        </w:rPr>
      </w:pPr>
      <w:r>
        <w:rPr>
          <w:rFonts w:ascii="Times New Roman" w:hAnsi="Times New Roman"/>
          <w:sz w:val="24"/>
          <w:szCs w:val="24"/>
        </w:rPr>
        <w:tab/>
        <w:t>Experience at before and during Wabash Capital Campaign raising funds for</w:t>
      </w:r>
    </w:p>
    <w:p w:rsidR="00B2493A" w:rsidRDefault="00B2493A" w:rsidP="00B2493A">
      <w:pPr>
        <w:tabs>
          <w:tab w:val="left" w:pos="1728"/>
          <w:tab w:val="left" w:pos="2160"/>
        </w:tabs>
        <w:spacing w:line="200" w:lineRule="atLeast"/>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endowed</w:t>
      </w:r>
      <w:proofErr w:type="gramEnd"/>
      <w:r>
        <w:rPr>
          <w:rFonts w:ascii="Times New Roman" w:hAnsi="Times New Roman"/>
          <w:sz w:val="24"/>
          <w:szCs w:val="24"/>
        </w:rPr>
        <w:t xml:space="preserve"> chairs (Economics, Classics), academic programming (Asian Studies, </w:t>
      </w:r>
    </w:p>
    <w:p w:rsidR="00B2493A" w:rsidRDefault="00B2493A" w:rsidP="00B2493A">
      <w:pPr>
        <w:tabs>
          <w:tab w:val="left" w:pos="1728"/>
          <w:tab w:val="left" w:pos="2160"/>
        </w:tabs>
        <w:spacing w:line="200" w:lineRule="atLeast"/>
        <w:rPr>
          <w:rFonts w:ascii="Times New Roman" w:hAnsi="Times New Roman"/>
          <w:sz w:val="24"/>
          <w:szCs w:val="24"/>
        </w:rPr>
      </w:pPr>
      <w:r>
        <w:rPr>
          <w:rFonts w:ascii="Times New Roman" w:hAnsi="Times New Roman"/>
          <w:sz w:val="24"/>
          <w:szCs w:val="24"/>
        </w:rPr>
        <w:tab/>
        <w:t>Classics, international studies)</w:t>
      </w:r>
      <w:proofErr w:type="gramStart"/>
      <w:r>
        <w:rPr>
          <w:rFonts w:ascii="Times New Roman" w:hAnsi="Times New Roman"/>
          <w:sz w:val="24"/>
          <w:szCs w:val="24"/>
        </w:rPr>
        <w:t>,  faculty</w:t>
      </w:r>
      <w:proofErr w:type="gramEnd"/>
      <w:r>
        <w:rPr>
          <w:rFonts w:ascii="Times New Roman" w:hAnsi="Times New Roman"/>
          <w:sz w:val="24"/>
          <w:szCs w:val="24"/>
        </w:rPr>
        <w:t xml:space="preserve"> salary support, and student scholarships.</w:t>
      </w:r>
    </w:p>
    <w:p w:rsidR="00B2493A" w:rsidRPr="00E27E72" w:rsidRDefault="00B2493A" w:rsidP="00B2493A">
      <w:pPr>
        <w:tabs>
          <w:tab w:val="left" w:pos="1728"/>
          <w:tab w:val="left" w:pos="2160"/>
        </w:tabs>
        <w:spacing w:line="200" w:lineRule="atLeast"/>
        <w:rPr>
          <w:rFonts w:ascii="Times New Roman" w:hAnsi="Times New Roman"/>
          <w:sz w:val="24"/>
          <w:szCs w:val="24"/>
        </w:rPr>
      </w:pPr>
    </w:p>
    <w:p w:rsidR="00CF11DD" w:rsidRPr="00E27E72" w:rsidRDefault="00CF11DD" w:rsidP="00CF11DD">
      <w:pPr>
        <w:tabs>
          <w:tab w:val="left" w:pos="1728"/>
          <w:tab w:val="left" w:pos="2160"/>
        </w:tabs>
        <w:spacing w:line="200" w:lineRule="atLeast"/>
        <w:ind w:left="2160" w:hanging="432"/>
        <w:rPr>
          <w:rFonts w:ascii="Times New Roman" w:hAnsi="Times New Roman"/>
          <w:sz w:val="24"/>
          <w:szCs w:val="24"/>
        </w:rPr>
      </w:pPr>
    </w:p>
    <w:p w:rsidR="003954A7" w:rsidRPr="00E27E72" w:rsidRDefault="003954A7" w:rsidP="003954A7">
      <w:pPr>
        <w:tabs>
          <w:tab w:val="left" w:pos="720"/>
        </w:tabs>
        <w:spacing w:line="200" w:lineRule="atLeast"/>
        <w:ind w:left="720" w:hanging="720"/>
        <w:rPr>
          <w:rFonts w:ascii="Times New Roman" w:hAnsi="Times New Roman"/>
          <w:b/>
          <w:sz w:val="24"/>
          <w:szCs w:val="24"/>
        </w:rPr>
      </w:pPr>
      <w:r w:rsidRPr="00E27E72">
        <w:rPr>
          <w:rFonts w:ascii="Times New Roman" w:hAnsi="Times New Roman"/>
          <w:b/>
          <w:sz w:val="24"/>
          <w:szCs w:val="24"/>
        </w:rPr>
        <w:t>SCHOLARSHIP</w:t>
      </w:r>
      <w:r w:rsidRPr="00E27E72">
        <w:rPr>
          <w:rFonts w:ascii="Times New Roman" w:hAnsi="Times New Roman"/>
          <w:sz w:val="24"/>
          <w:szCs w:val="24"/>
        </w:rPr>
        <w:t xml:space="preserve"> </w:t>
      </w:r>
      <w:r w:rsidRPr="00E27E72">
        <w:rPr>
          <w:rFonts w:ascii="Times New Roman" w:hAnsi="Times New Roman"/>
          <w:b/>
          <w:sz w:val="24"/>
          <w:szCs w:val="24"/>
        </w:rPr>
        <w:t>AND PUBLICATIONS</w:t>
      </w:r>
    </w:p>
    <w:p w:rsidR="003954A7" w:rsidRPr="00E27E72" w:rsidRDefault="003954A7" w:rsidP="003954A7">
      <w:pPr>
        <w:tabs>
          <w:tab w:val="left" w:pos="720"/>
        </w:tabs>
        <w:spacing w:line="200" w:lineRule="atLeast"/>
        <w:ind w:left="720" w:hanging="720"/>
        <w:rPr>
          <w:rFonts w:ascii="Times New Roman" w:hAnsi="Times New Roman"/>
          <w:sz w:val="24"/>
          <w:szCs w:val="24"/>
          <w:u w:val="single"/>
        </w:rPr>
      </w:pPr>
    </w:p>
    <w:p w:rsidR="003954A7" w:rsidRPr="00E27E72" w:rsidRDefault="003954A7" w:rsidP="003954A7">
      <w:pPr>
        <w:tabs>
          <w:tab w:val="left" w:pos="720"/>
          <w:tab w:val="left" w:pos="1440"/>
        </w:tabs>
        <w:spacing w:line="200" w:lineRule="atLeast"/>
        <w:ind w:left="1440"/>
        <w:rPr>
          <w:rFonts w:ascii="Times New Roman" w:hAnsi="Times New Roman"/>
          <w:sz w:val="24"/>
          <w:szCs w:val="24"/>
        </w:rPr>
      </w:pPr>
      <w:r w:rsidRPr="00E27E72">
        <w:rPr>
          <w:rFonts w:ascii="Times New Roman" w:hAnsi="Times New Roman"/>
          <w:sz w:val="24"/>
          <w:szCs w:val="24"/>
          <w:u w:val="single"/>
        </w:rPr>
        <w:t>Dissertation</w:t>
      </w:r>
      <w:r w:rsidRPr="00E27E72">
        <w:rPr>
          <w:rFonts w:ascii="Times New Roman" w:hAnsi="Times New Roman"/>
          <w:sz w:val="24"/>
          <w:szCs w:val="24"/>
        </w:rPr>
        <w:t>: “Enunciation and Kingdom of Heaven: Text, Narrative and Hermeneutic in the Parables of Matthew 13”</w:t>
      </w:r>
    </w:p>
    <w:p w:rsidR="001D71ED" w:rsidRPr="003C78F0" w:rsidRDefault="001D71ED" w:rsidP="001D71ED">
      <w:pPr>
        <w:tabs>
          <w:tab w:val="left" w:pos="-1440"/>
          <w:tab w:val="left" w:pos="-720"/>
          <w:tab w:val="left" w:pos="474"/>
          <w:tab w:val="left" w:pos="1422"/>
          <w:tab w:val="left" w:pos="2085"/>
        </w:tabs>
        <w:rPr>
          <w:rFonts w:ascii="Times New Roman" w:hAnsi="Times New Roman"/>
          <w:bCs/>
          <w:sz w:val="24"/>
          <w:szCs w:val="24"/>
        </w:rPr>
      </w:pPr>
    </w:p>
    <w:p w:rsidR="001D71ED" w:rsidRPr="003C78F0" w:rsidRDefault="001D71ED" w:rsidP="001D71ED">
      <w:pPr>
        <w:tabs>
          <w:tab w:val="left" w:pos="-1440"/>
          <w:tab w:val="left" w:pos="-720"/>
          <w:tab w:val="left" w:pos="474"/>
          <w:tab w:val="left" w:pos="1422"/>
          <w:tab w:val="left" w:pos="2085"/>
        </w:tabs>
        <w:rPr>
          <w:rFonts w:ascii="Times New Roman" w:hAnsi="Times New Roman"/>
          <w:bCs/>
          <w:sz w:val="24"/>
          <w:szCs w:val="24"/>
        </w:rPr>
      </w:pPr>
      <w:r w:rsidRPr="003C78F0">
        <w:rPr>
          <w:rFonts w:ascii="Times New Roman" w:hAnsi="Times New Roman"/>
          <w:bCs/>
          <w:sz w:val="24"/>
          <w:szCs w:val="24"/>
        </w:rPr>
        <w:t>Books:</w:t>
      </w:r>
    </w:p>
    <w:p w:rsidR="001D71ED" w:rsidRPr="003C78F0" w:rsidRDefault="001D71ED" w:rsidP="001D71ED">
      <w:pPr>
        <w:tabs>
          <w:tab w:val="left" w:pos="432"/>
          <w:tab w:val="left" w:pos="1152"/>
        </w:tabs>
        <w:rPr>
          <w:rFonts w:ascii="Times New Roman" w:hAnsi="Times New Roman"/>
          <w:i/>
          <w:sz w:val="24"/>
          <w:szCs w:val="24"/>
        </w:rPr>
      </w:pPr>
      <w:r w:rsidRPr="003C78F0">
        <w:rPr>
          <w:rFonts w:ascii="Times New Roman" w:hAnsi="Times New Roman"/>
          <w:i/>
          <w:sz w:val="24"/>
          <w:szCs w:val="24"/>
        </w:rPr>
        <w:tab/>
      </w:r>
    </w:p>
    <w:p w:rsidR="00975966" w:rsidRDefault="001D71ED" w:rsidP="001D71ED">
      <w:pPr>
        <w:tabs>
          <w:tab w:val="left" w:pos="432"/>
          <w:tab w:val="left" w:pos="1152"/>
        </w:tabs>
        <w:rPr>
          <w:sz w:val="24"/>
          <w:szCs w:val="24"/>
        </w:rPr>
      </w:pPr>
      <w:r w:rsidRPr="003C78F0">
        <w:rPr>
          <w:rFonts w:ascii="Times New Roman" w:hAnsi="Times New Roman"/>
          <w:i/>
          <w:sz w:val="24"/>
          <w:szCs w:val="24"/>
        </w:rPr>
        <w:tab/>
      </w:r>
      <w:r w:rsidR="00975966">
        <w:rPr>
          <w:rFonts w:ascii="Times New Roman" w:hAnsi="Times New Roman"/>
          <w:i/>
          <w:sz w:val="24"/>
          <w:szCs w:val="24"/>
        </w:rPr>
        <w:t>Intertextual Studies</w:t>
      </w:r>
      <w:r w:rsidR="00D41375">
        <w:rPr>
          <w:rFonts w:ascii="Times New Roman" w:hAnsi="Times New Roman"/>
          <w:i/>
          <w:sz w:val="24"/>
          <w:szCs w:val="24"/>
        </w:rPr>
        <w:t xml:space="preserve"> and </w:t>
      </w:r>
      <w:r w:rsidR="00975966">
        <w:rPr>
          <w:rFonts w:ascii="Times New Roman" w:hAnsi="Times New Roman"/>
          <w:i/>
          <w:sz w:val="24"/>
          <w:szCs w:val="24"/>
        </w:rPr>
        <w:t xml:space="preserve">Biblical Studies. </w:t>
      </w:r>
      <w:r w:rsidR="00975966" w:rsidRPr="00975966">
        <w:rPr>
          <w:sz w:val="24"/>
          <w:szCs w:val="24"/>
        </w:rPr>
        <w:t>Brill Research Perspectives in Biblical Interpretation</w:t>
      </w:r>
      <w:r w:rsidR="00975966">
        <w:rPr>
          <w:sz w:val="24"/>
          <w:szCs w:val="24"/>
        </w:rPr>
        <w:t>,</w:t>
      </w:r>
    </w:p>
    <w:p w:rsidR="00D41375" w:rsidRDefault="00975966" w:rsidP="001D71ED">
      <w:pPr>
        <w:tabs>
          <w:tab w:val="left" w:pos="432"/>
          <w:tab w:val="left" w:pos="1152"/>
        </w:tabs>
        <w:rPr>
          <w:rFonts w:ascii="Times New Roman" w:hAnsi="Times New Roman"/>
          <w:i/>
          <w:sz w:val="24"/>
          <w:szCs w:val="24"/>
        </w:rPr>
      </w:pPr>
      <w:r>
        <w:rPr>
          <w:sz w:val="24"/>
          <w:szCs w:val="24"/>
        </w:rPr>
        <w:tab/>
      </w:r>
      <w:r>
        <w:rPr>
          <w:sz w:val="24"/>
          <w:szCs w:val="24"/>
        </w:rPr>
        <w:tab/>
        <w:t>Forthcoming 2018.</w:t>
      </w:r>
      <w:r>
        <w:rPr>
          <w:rFonts w:ascii="Times New Roman" w:hAnsi="Times New Roman"/>
          <w:i/>
          <w:sz w:val="24"/>
          <w:szCs w:val="24"/>
        </w:rPr>
        <w:t xml:space="preserve"> </w:t>
      </w:r>
    </w:p>
    <w:p w:rsidR="001D71ED" w:rsidRPr="003C78F0" w:rsidRDefault="00D41375" w:rsidP="001D71ED">
      <w:pPr>
        <w:tabs>
          <w:tab w:val="left" w:pos="432"/>
          <w:tab w:val="left" w:pos="1152"/>
        </w:tabs>
        <w:rPr>
          <w:rFonts w:ascii="Times New Roman" w:hAnsi="Times New Roman"/>
          <w:sz w:val="24"/>
          <w:szCs w:val="24"/>
        </w:rPr>
      </w:pPr>
      <w:r>
        <w:rPr>
          <w:rFonts w:ascii="Times New Roman" w:hAnsi="Times New Roman"/>
          <w:i/>
          <w:sz w:val="24"/>
          <w:szCs w:val="24"/>
        </w:rPr>
        <w:tab/>
      </w:r>
      <w:r w:rsidR="001D71ED" w:rsidRPr="003C78F0">
        <w:rPr>
          <w:rFonts w:ascii="Times New Roman" w:hAnsi="Times New Roman"/>
          <w:i/>
          <w:sz w:val="24"/>
          <w:szCs w:val="24"/>
        </w:rPr>
        <w:t xml:space="preserve">Icon of Loss: The Haunting Child of Samuel </w:t>
      </w:r>
      <w:proofErr w:type="spellStart"/>
      <w:r w:rsidR="001D71ED" w:rsidRPr="003C78F0">
        <w:rPr>
          <w:rFonts w:ascii="Times New Roman" w:hAnsi="Times New Roman"/>
          <w:i/>
          <w:sz w:val="24"/>
          <w:szCs w:val="24"/>
        </w:rPr>
        <w:t>Bak</w:t>
      </w:r>
      <w:proofErr w:type="spellEnd"/>
      <w:r w:rsidR="001D71ED" w:rsidRPr="003C78F0">
        <w:rPr>
          <w:rFonts w:ascii="Times New Roman" w:hAnsi="Times New Roman"/>
          <w:i/>
          <w:sz w:val="24"/>
          <w:szCs w:val="24"/>
        </w:rPr>
        <w:t xml:space="preserve">. </w:t>
      </w:r>
      <w:r w:rsidR="001D71ED">
        <w:rPr>
          <w:rFonts w:ascii="Times New Roman" w:hAnsi="Times New Roman"/>
          <w:sz w:val="24"/>
          <w:szCs w:val="24"/>
        </w:rPr>
        <w:t>Co-author</w:t>
      </w:r>
      <w:r w:rsidR="001D71ED" w:rsidRPr="003C78F0">
        <w:rPr>
          <w:rFonts w:ascii="Times New Roman" w:hAnsi="Times New Roman"/>
          <w:sz w:val="24"/>
          <w:szCs w:val="24"/>
        </w:rPr>
        <w:t xml:space="preserve"> with Danna Nolan </w:t>
      </w:r>
    </w:p>
    <w:p w:rsidR="001D71ED" w:rsidRPr="003C78F0" w:rsidRDefault="001D71ED" w:rsidP="001D71ED">
      <w:pPr>
        <w:tabs>
          <w:tab w:val="left" w:pos="432"/>
          <w:tab w:val="left" w:pos="1152"/>
        </w:tabs>
        <w:rPr>
          <w:rFonts w:ascii="Times New Roman" w:hAnsi="Times New Roman"/>
          <w:sz w:val="24"/>
          <w:szCs w:val="24"/>
        </w:rPr>
      </w:pPr>
      <w:r w:rsidRPr="003C78F0">
        <w:rPr>
          <w:rFonts w:ascii="Times New Roman" w:hAnsi="Times New Roman"/>
          <w:sz w:val="24"/>
          <w:szCs w:val="24"/>
        </w:rPr>
        <w:tab/>
      </w:r>
      <w:r w:rsidRPr="003C78F0">
        <w:rPr>
          <w:rFonts w:ascii="Times New Roman" w:hAnsi="Times New Roman"/>
          <w:sz w:val="24"/>
          <w:szCs w:val="24"/>
        </w:rPr>
        <w:tab/>
      </w:r>
      <w:proofErr w:type="spellStart"/>
      <w:r w:rsidRPr="003C78F0">
        <w:rPr>
          <w:rFonts w:ascii="Times New Roman" w:hAnsi="Times New Roman"/>
          <w:sz w:val="24"/>
          <w:szCs w:val="24"/>
        </w:rPr>
        <w:t>Fewell</w:t>
      </w:r>
      <w:proofErr w:type="spellEnd"/>
      <w:r w:rsidRPr="003C78F0">
        <w:rPr>
          <w:rFonts w:ascii="Times New Roman" w:hAnsi="Times New Roman"/>
          <w:sz w:val="24"/>
          <w:szCs w:val="24"/>
        </w:rPr>
        <w:t>. Boston: Pucker Art Publication/Syracuse University Press, 2009.</w:t>
      </w:r>
    </w:p>
    <w:p w:rsidR="001D71ED" w:rsidRPr="003C78F0" w:rsidRDefault="001D71ED" w:rsidP="001D71ED">
      <w:pPr>
        <w:tabs>
          <w:tab w:val="left" w:pos="432"/>
          <w:tab w:val="left" w:pos="1152"/>
        </w:tabs>
        <w:rPr>
          <w:rFonts w:ascii="Times New Roman" w:hAnsi="Times New Roman"/>
          <w:sz w:val="24"/>
          <w:szCs w:val="24"/>
        </w:rPr>
      </w:pPr>
      <w:r w:rsidRPr="003C78F0">
        <w:rPr>
          <w:rFonts w:ascii="Times New Roman" w:hAnsi="Times New Roman"/>
          <w:i/>
          <w:sz w:val="24"/>
          <w:szCs w:val="24"/>
        </w:rPr>
        <w:tab/>
        <w:t xml:space="preserve">Representing the Irreparable: The Shoah, </w:t>
      </w:r>
      <w:r>
        <w:rPr>
          <w:rFonts w:ascii="Times New Roman" w:hAnsi="Times New Roman"/>
          <w:i/>
          <w:sz w:val="24"/>
          <w:szCs w:val="24"/>
        </w:rPr>
        <w:t>t</w:t>
      </w:r>
      <w:r w:rsidRPr="003C78F0">
        <w:rPr>
          <w:rFonts w:ascii="Times New Roman" w:hAnsi="Times New Roman"/>
          <w:i/>
          <w:sz w:val="24"/>
          <w:szCs w:val="24"/>
        </w:rPr>
        <w:t>he Bible</w:t>
      </w:r>
      <w:r>
        <w:rPr>
          <w:rFonts w:ascii="Times New Roman" w:hAnsi="Times New Roman"/>
          <w:i/>
          <w:sz w:val="24"/>
          <w:szCs w:val="24"/>
        </w:rPr>
        <w:t>,</w:t>
      </w:r>
      <w:r w:rsidRPr="003C78F0">
        <w:rPr>
          <w:rFonts w:ascii="Times New Roman" w:hAnsi="Times New Roman"/>
          <w:i/>
          <w:sz w:val="24"/>
          <w:szCs w:val="24"/>
        </w:rPr>
        <w:t xml:space="preserve"> and the Art of Samuel </w:t>
      </w:r>
      <w:proofErr w:type="spellStart"/>
      <w:r w:rsidRPr="003C78F0">
        <w:rPr>
          <w:rFonts w:ascii="Times New Roman" w:hAnsi="Times New Roman"/>
          <w:i/>
          <w:sz w:val="24"/>
          <w:szCs w:val="24"/>
        </w:rPr>
        <w:t>Bak</w:t>
      </w:r>
      <w:proofErr w:type="spellEnd"/>
      <w:r w:rsidRPr="003C78F0">
        <w:rPr>
          <w:rFonts w:ascii="Times New Roman" w:hAnsi="Times New Roman"/>
          <w:sz w:val="24"/>
          <w:szCs w:val="24"/>
        </w:rPr>
        <w:t>.</w:t>
      </w:r>
    </w:p>
    <w:p w:rsidR="001D71ED" w:rsidRPr="003C78F0" w:rsidRDefault="001D71ED" w:rsidP="001D71ED">
      <w:pPr>
        <w:tabs>
          <w:tab w:val="left" w:pos="432"/>
          <w:tab w:val="left" w:pos="1152"/>
        </w:tabs>
        <w:ind w:left="1152"/>
        <w:rPr>
          <w:rFonts w:ascii="Times New Roman" w:hAnsi="Times New Roman"/>
          <w:sz w:val="24"/>
          <w:szCs w:val="24"/>
        </w:rPr>
      </w:pPr>
      <w:r w:rsidRPr="003C78F0">
        <w:rPr>
          <w:rFonts w:ascii="Times New Roman" w:hAnsi="Times New Roman"/>
          <w:sz w:val="24"/>
          <w:szCs w:val="24"/>
        </w:rPr>
        <w:t xml:space="preserve"> Co-editor. Boston: Pucker Art Publication/Syracuse University Press, 2008.</w:t>
      </w:r>
    </w:p>
    <w:p w:rsidR="001D71ED" w:rsidRPr="003C78F0" w:rsidRDefault="001D71ED" w:rsidP="001D71ED">
      <w:pPr>
        <w:tabs>
          <w:tab w:val="left" w:pos="432"/>
          <w:tab w:val="left" w:pos="1152"/>
        </w:tabs>
        <w:rPr>
          <w:rFonts w:ascii="Times New Roman" w:hAnsi="Times New Roman"/>
          <w:sz w:val="24"/>
          <w:szCs w:val="24"/>
        </w:rPr>
      </w:pPr>
      <w:r w:rsidRPr="003C78F0">
        <w:rPr>
          <w:rFonts w:ascii="Times New Roman" w:hAnsi="Times New Roman"/>
          <w:i/>
          <w:sz w:val="24"/>
          <w:szCs w:val="24"/>
        </w:rPr>
        <w:tab/>
      </w:r>
      <w:proofErr w:type="spellStart"/>
      <w:r w:rsidRPr="003C78F0">
        <w:rPr>
          <w:rFonts w:ascii="Times New Roman" w:hAnsi="Times New Roman"/>
          <w:i/>
          <w:sz w:val="24"/>
          <w:szCs w:val="24"/>
        </w:rPr>
        <w:t>Levinas</w:t>
      </w:r>
      <w:proofErr w:type="spellEnd"/>
      <w:r w:rsidRPr="003C78F0">
        <w:rPr>
          <w:rFonts w:ascii="Times New Roman" w:hAnsi="Times New Roman"/>
          <w:i/>
          <w:sz w:val="24"/>
          <w:szCs w:val="24"/>
        </w:rPr>
        <w:t xml:space="preserve"> and Biblical Studies</w:t>
      </w:r>
      <w:r w:rsidRPr="003C78F0">
        <w:rPr>
          <w:rFonts w:ascii="Times New Roman" w:hAnsi="Times New Roman"/>
          <w:sz w:val="24"/>
          <w:szCs w:val="24"/>
        </w:rPr>
        <w:t>. Co-ed</w:t>
      </w:r>
      <w:r>
        <w:rPr>
          <w:rFonts w:ascii="Times New Roman" w:hAnsi="Times New Roman"/>
          <w:sz w:val="24"/>
          <w:szCs w:val="24"/>
        </w:rPr>
        <w:t>itor</w:t>
      </w:r>
      <w:r w:rsidRPr="003C78F0">
        <w:rPr>
          <w:rFonts w:ascii="Times New Roman" w:hAnsi="Times New Roman"/>
          <w:sz w:val="24"/>
          <w:szCs w:val="24"/>
        </w:rPr>
        <w:t>.</w:t>
      </w:r>
      <w:r w:rsidRPr="003C78F0">
        <w:rPr>
          <w:rFonts w:ascii="Times New Roman" w:hAnsi="Times New Roman"/>
          <w:i/>
          <w:sz w:val="24"/>
          <w:szCs w:val="24"/>
        </w:rPr>
        <w:tab/>
      </w:r>
      <w:r w:rsidRPr="003C78F0">
        <w:rPr>
          <w:rFonts w:ascii="Times New Roman" w:hAnsi="Times New Roman"/>
          <w:sz w:val="24"/>
          <w:szCs w:val="24"/>
        </w:rPr>
        <w:t>Atlanta: Scholars Press. 2003.</w:t>
      </w:r>
    </w:p>
    <w:p w:rsidR="001D71ED" w:rsidRPr="003C78F0" w:rsidRDefault="001D71ED" w:rsidP="001D71ED">
      <w:pPr>
        <w:tabs>
          <w:tab w:val="left" w:pos="432"/>
          <w:tab w:val="left" w:pos="1152"/>
        </w:tabs>
        <w:rPr>
          <w:rFonts w:ascii="Times New Roman" w:hAnsi="Times New Roman"/>
          <w:sz w:val="24"/>
          <w:szCs w:val="24"/>
        </w:rPr>
      </w:pPr>
      <w:r w:rsidRPr="003C78F0">
        <w:rPr>
          <w:rFonts w:ascii="Times New Roman" w:hAnsi="Times New Roman"/>
          <w:i/>
          <w:sz w:val="24"/>
          <w:szCs w:val="24"/>
        </w:rPr>
        <w:tab/>
        <w:t>Reading Communities Reading Scripture</w:t>
      </w:r>
      <w:r w:rsidRPr="003C78F0">
        <w:rPr>
          <w:rFonts w:ascii="Times New Roman" w:hAnsi="Times New Roman"/>
          <w:sz w:val="24"/>
          <w:szCs w:val="24"/>
          <w:u w:val="single"/>
        </w:rPr>
        <w:t>.</w:t>
      </w:r>
      <w:r w:rsidRPr="003C78F0">
        <w:rPr>
          <w:rFonts w:ascii="Times New Roman" w:hAnsi="Times New Roman"/>
          <w:sz w:val="24"/>
          <w:szCs w:val="24"/>
        </w:rPr>
        <w:t xml:space="preserve"> Co-editor. Trinity Press </w:t>
      </w:r>
    </w:p>
    <w:p w:rsidR="001D71ED" w:rsidRPr="003C78F0" w:rsidRDefault="001D71ED" w:rsidP="001D71ED">
      <w:pPr>
        <w:tabs>
          <w:tab w:val="left" w:pos="432"/>
          <w:tab w:val="left" w:pos="1152"/>
        </w:tabs>
        <w:ind w:left="1152"/>
        <w:rPr>
          <w:rFonts w:ascii="Times New Roman" w:hAnsi="Times New Roman"/>
          <w:sz w:val="24"/>
          <w:szCs w:val="24"/>
        </w:rPr>
      </w:pPr>
      <w:r w:rsidRPr="003C78F0">
        <w:rPr>
          <w:rFonts w:ascii="Times New Roman" w:hAnsi="Times New Roman"/>
          <w:sz w:val="24"/>
          <w:szCs w:val="24"/>
        </w:rPr>
        <w:t>International, 2002.</w:t>
      </w:r>
    </w:p>
    <w:p w:rsidR="001D71ED" w:rsidRPr="003C78F0" w:rsidRDefault="001D71ED" w:rsidP="001D71ED">
      <w:pPr>
        <w:tabs>
          <w:tab w:val="left" w:pos="432"/>
          <w:tab w:val="left" w:pos="1152"/>
        </w:tabs>
        <w:rPr>
          <w:rFonts w:ascii="Times New Roman" w:hAnsi="Times New Roman"/>
          <w:sz w:val="24"/>
          <w:szCs w:val="24"/>
        </w:rPr>
      </w:pPr>
      <w:r w:rsidRPr="003C78F0">
        <w:rPr>
          <w:rFonts w:ascii="Times New Roman" w:hAnsi="Times New Roman"/>
          <w:i/>
          <w:sz w:val="24"/>
          <w:szCs w:val="24"/>
        </w:rPr>
        <w:tab/>
        <w:t>Bible and Ethics of Reading</w:t>
      </w:r>
      <w:r w:rsidRPr="003C78F0">
        <w:rPr>
          <w:rFonts w:ascii="Times New Roman" w:hAnsi="Times New Roman"/>
          <w:sz w:val="24"/>
          <w:szCs w:val="24"/>
        </w:rPr>
        <w:t>. Co-editor. Atlanta: Scholars Press</w:t>
      </w:r>
      <w:proofErr w:type="gramStart"/>
      <w:r w:rsidRPr="003C78F0">
        <w:rPr>
          <w:rFonts w:ascii="Times New Roman" w:hAnsi="Times New Roman"/>
          <w:sz w:val="24"/>
          <w:szCs w:val="24"/>
        </w:rPr>
        <w:t>,1998</w:t>
      </w:r>
      <w:proofErr w:type="gramEnd"/>
      <w:r w:rsidRPr="003C78F0">
        <w:rPr>
          <w:rFonts w:ascii="Times New Roman" w:hAnsi="Times New Roman"/>
          <w:sz w:val="24"/>
          <w:szCs w:val="24"/>
        </w:rPr>
        <w:t>.</w:t>
      </w:r>
    </w:p>
    <w:p w:rsidR="001D71ED" w:rsidRPr="003C78F0" w:rsidRDefault="001D71ED" w:rsidP="001D71ED">
      <w:pPr>
        <w:tabs>
          <w:tab w:val="left" w:pos="432"/>
          <w:tab w:val="left" w:pos="1152"/>
        </w:tabs>
        <w:rPr>
          <w:rFonts w:ascii="Times New Roman" w:hAnsi="Times New Roman"/>
          <w:sz w:val="24"/>
          <w:szCs w:val="24"/>
        </w:rPr>
      </w:pPr>
      <w:r w:rsidRPr="003C78F0">
        <w:rPr>
          <w:rFonts w:ascii="Times New Roman" w:hAnsi="Times New Roman"/>
          <w:i/>
          <w:sz w:val="24"/>
          <w:szCs w:val="24"/>
        </w:rPr>
        <w:tab/>
        <w:t>Intertextuality and Reading the Bible.</w:t>
      </w:r>
      <w:r w:rsidRPr="003C78F0">
        <w:rPr>
          <w:rFonts w:ascii="Times New Roman" w:hAnsi="Times New Roman"/>
          <w:sz w:val="24"/>
          <w:szCs w:val="24"/>
        </w:rPr>
        <w:t xml:space="preserve">  Co-editor. Atlanta: Scholars Press, 1996. </w:t>
      </w:r>
    </w:p>
    <w:p w:rsidR="001D71ED" w:rsidRDefault="001D71ED" w:rsidP="001D71ED">
      <w:pPr>
        <w:tabs>
          <w:tab w:val="left" w:pos="432"/>
          <w:tab w:val="left" w:pos="1152"/>
        </w:tabs>
        <w:rPr>
          <w:rFonts w:ascii="Times New Roman" w:hAnsi="Times New Roman"/>
          <w:sz w:val="24"/>
          <w:szCs w:val="24"/>
        </w:rPr>
      </w:pPr>
      <w:r w:rsidRPr="003C78F0">
        <w:rPr>
          <w:rFonts w:ascii="Times New Roman" w:hAnsi="Times New Roman"/>
          <w:i/>
          <w:sz w:val="24"/>
          <w:szCs w:val="24"/>
        </w:rPr>
        <w:tab/>
        <w:t>The Postmodern Bible</w:t>
      </w:r>
      <w:r w:rsidRPr="003C78F0">
        <w:rPr>
          <w:rFonts w:ascii="Times New Roman" w:hAnsi="Times New Roman"/>
          <w:sz w:val="24"/>
          <w:szCs w:val="24"/>
          <w:u w:val="single"/>
        </w:rPr>
        <w:t>.</w:t>
      </w:r>
      <w:r>
        <w:rPr>
          <w:rFonts w:ascii="Times New Roman" w:hAnsi="Times New Roman"/>
          <w:sz w:val="24"/>
          <w:szCs w:val="24"/>
        </w:rPr>
        <w:t xml:space="preserve">  Co-author</w:t>
      </w:r>
      <w:r w:rsidRPr="003C78F0">
        <w:rPr>
          <w:rFonts w:ascii="Times New Roman" w:hAnsi="Times New Roman"/>
          <w:sz w:val="24"/>
          <w:szCs w:val="24"/>
        </w:rPr>
        <w:t xml:space="preserve"> with </w:t>
      </w:r>
      <w:r>
        <w:rPr>
          <w:rFonts w:ascii="Times New Roman" w:hAnsi="Times New Roman"/>
          <w:sz w:val="24"/>
          <w:szCs w:val="24"/>
        </w:rPr>
        <w:t>members of t</w:t>
      </w:r>
      <w:r w:rsidRPr="003C78F0">
        <w:rPr>
          <w:rFonts w:ascii="Times New Roman" w:hAnsi="Times New Roman"/>
          <w:sz w:val="24"/>
          <w:szCs w:val="24"/>
        </w:rPr>
        <w:t xml:space="preserve">he Bible and Culture Collective. </w:t>
      </w:r>
    </w:p>
    <w:p w:rsidR="001D71ED" w:rsidRPr="003C78F0" w:rsidRDefault="001D71ED" w:rsidP="001D71ED">
      <w:pPr>
        <w:tabs>
          <w:tab w:val="left" w:pos="432"/>
          <w:tab w:val="left" w:pos="1152"/>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3C78F0">
        <w:rPr>
          <w:rFonts w:ascii="Times New Roman" w:hAnsi="Times New Roman"/>
          <w:sz w:val="24"/>
          <w:szCs w:val="24"/>
        </w:rPr>
        <w:t>Yal</w:t>
      </w:r>
      <w:r>
        <w:rPr>
          <w:rFonts w:ascii="Times New Roman" w:hAnsi="Times New Roman"/>
          <w:sz w:val="24"/>
          <w:szCs w:val="24"/>
        </w:rPr>
        <w:t xml:space="preserve">e </w:t>
      </w:r>
      <w:r w:rsidRPr="003C78F0">
        <w:rPr>
          <w:rFonts w:ascii="Times New Roman" w:hAnsi="Times New Roman"/>
          <w:sz w:val="24"/>
          <w:szCs w:val="24"/>
        </w:rPr>
        <w:t>University Press, 1995.</w:t>
      </w:r>
    </w:p>
    <w:p w:rsidR="001D71ED" w:rsidRPr="003C78F0" w:rsidRDefault="001D71ED" w:rsidP="001D71ED">
      <w:pPr>
        <w:tabs>
          <w:tab w:val="left" w:pos="432"/>
          <w:tab w:val="left" w:pos="1152"/>
        </w:tabs>
        <w:rPr>
          <w:rFonts w:ascii="Times New Roman" w:hAnsi="Times New Roman"/>
          <w:sz w:val="24"/>
          <w:szCs w:val="24"/>
        </w:rPr>
      </w:pPr>
      <w:r w:rsidRPr="003C78F0">
        <w:rPr>
          <w:rFonts w:ascii="Times New Roman" w:hAnsi="Times New Roman"/>
          <w:i/>
          <w:sz w:val="24"/>
          <w:szCs w:val="24"/>
        </w:rPr>
        <w:tab/>
      </w:r>
      <w:proofErr w:type="spellStart"/>
      <w:r w:rsidRPr="003C78F0">
        <w:rPr>
          <w:rFonts w:ascii="Times New Roman" w:hAnsi="Times New Roman"/>
          <w:i/>
          <w:sz w:val="24"/>
          <w:szCs w:val="24"/>
        </w:rPr>
        <w:t>Poststructural</w:t>
      </w:r>
      <w:proofErr w:type="spellEnd"/>
      <w:r w:rsidRPr="003C78F0">
        <w:rPr>
          <w:rFonts w:ascii="Times New Roman" w:hAnsi="Times New Roman"/>
          <w:i/>
          <w:sz w:val="24"/>
          <w:szCs w:val="24"/>
        </w:rPr>
        <w:t xml:space="preserve"> Criticism and the Bible: Text/History/Discourse</w:t>
      </w:r>
      <w:r w:rsidRPr="003C78F0">
        <w:rPr>
          <w:rFonts w:ascii="Times New Roman" w:hAnsi="Times New Roman"/>
          <w:sz w:val="24"/>
          <w:szCs w:val="24"/>
        </w:rPr>
        <w:t xml:space="preserve">. Editor. Atlanta: </w:t>
      </w:r>
    </w:p>
    <w:p w:rsidR="001D71ED" w:rsidRPr="003C78F0" w:rsidRDefault="001D71ED" w:rsidP="001D71ED">
      <w:pPr>
        <w:tabs>
          <w:tab w:val="left" w:pos="432"/>
          <w:tab w:val="left" w:pos="1152"/>
        </w:tabs>
        <w:ind w:left="1152"/>
        <w:rPr>
          <w:rFonts w:ascii="Times New Roman" w:hAnsi="Times New Roman"/>
          <w:sz w:val="24"/>
          <w:szCs w:val="24"/>
        </w:rPr>
      </w:pPr>
      <w:r w:rsidRPr="003C78F0">
        <w:rPr>
          <w:rFonts w:ascii="Times New Roman" w:hAnsi="Times New Roman"/>
          <w:sz w:val="24"/>
          <w:szCs w:val="24"/>
        </w:rPr>
        <w:t>Scholars Press, 1990.</w:t>
      </w:r>
    </w:p>
    <w:p w:rsidR="001D71ED" w:rsidRDefault="001D71ED" w:rsidP="001D71ED">
      <w:pPr>
        <w:tabs>
          <w:tab w:val="left" w:pos="432"/>
          <w:tab w:val="left" w:pos="1152"/>
        </w:tabs>
        <w:rPr>
          <w:rFonts w:ascii="Times New Roman" w:hAnsi="Times New Roman"/>
          <w:sz w:val="24"/>
          <w:szCs w:val="24"/>
        </w:rPr>
      </w:pPr>
    </w:p>
    <w:p w:rsidR="00A06AB1" w:rsidRDefault="00A06AB1" w:rsidP="001D71ED">
      <w:pPr>
        <w:tabs>
          <w:tab w:val="left" w:pos="432"/>
          <w:tab w:val="left" w:pos="1152"/>
        </w:tabs>
        <w:rPr>
          <w:rFonts w:ascii="Times New Roman" w:hAnsi="Times New Roman"/>
          <w:sz w:val="24"/>
          <w:szCs w:val="24"/>
        </w:rPr>
      </w:pPr>
    </w:p>
    <w:p w:rsidR="00A06AB1" w:rsidRDefault="00A06AB1" w:rsidP="001D71ED">
      <w:pPr>
        <w:tabs>
          <w:tab w:val="left" w:pos="432"/>
          <w:tab w:val="left" w:pos="1152"/>
        </w:tabs>
        <w:rPr>
          <w:rFonts w:ascii="Times New Roman" w:hAnsi="Times New Roman"/>
          <w:sz w:val="24"/>
          <w:szCs w:val="24"/>
        </w:rPr>
      </w:pPr>
    </w:p>
    <w:p w:rsidR="00A06AB1" w:rsidRDefault="00A06AB1" w:rsidP="001D71ED">
      <w:pPr>
        <w:tabs>
          <w:tab w:val="left" w:pos="432"/>
          <w:tab w:val="left" w:pos="1152"/>
        </w:tabs>
        <w:rPr>
          <w:rFonts w:ascii="Times New Roman" w:hAnsi="Times New Roman"/>
          <w:sz w:val="24"/>
          <w:szCs w:val="24"/>
        </w:rPr>
      </w:pPr>
    </w:p>
    <w:p w:rsidR="00A06AB1" w:rsidRDefault="00A06AB1" w:rsidP="001D71ED">
      <w:pPr>
        <w:tabs>
          <w:tab w:val="left" w:pos="432"/>
          <w:tab w:val="left" w:pos="1152"/>
        </w:tabs>
        <w:rPr>
          <w:rFonts w:ascii="Times New Roman" w:hAnsi="Times New Roman"/>
          <w:sz w:val="24"/>
          <w:szCs w:val="24"/>
        </w:rPr>
      </w:pPr>
    </w:p>
    <w:p w:rsidR="001D71ED" w:rsidRDefault="001D71ED" w:rsidP="001D71ED">
      <w:pPr>
        <w:tabs>
          <w:tab w:val="left" w:pos="432"/>
          <w:tab w:val="left" w:pos="1152"/>
        </w:tabs>
        <w:rPr>
          <w:rFonts w:ascii="Times New Roman" w:hAnsi="Times New Roman"/>
          <w:sz w:val="24"/>
          <w:szCs w:val="24"/>
        </w:rPr>
      </w:pPr>
    </w:p>
    <w:p w:rsidR="001D71ED" w:rsidRPr="003C78F0" w:rsidRDefault="001D71ED" w:rsidP="001D71ED">
      <w:pPr>
        <w:tabs>
          <w:tab w:val="left" w:pos="432"/>
          <w:tab w:val="left" w:pos="1152"/>
        </w:tabs>
        <w:rPr>
          <w:rFonts w:ascii="Times New Roman" w:hAnsi="Times New Roman"/>
          <w:sz w:val="24"/>
          <w:szCs w:val="24"/>
        </w:rPr>
      </w:pPr>
      <w:r w:rsidRPr="00390CAA">
        <w:rPr>
          <w:rFonts w:ascii="Times New Roman" w:hAnsi="Times New Roman"/>
          <w:sz w:val="24"/>
          <w:szCs w:val="24"/>
          <w:u w:val="single"/>
        </w:rPr>
        <w:lastRenderedPageBreak/>
        <w:t>Journal Articles</w:t>
      </w:r>
    </w:p>
    <w:p w:rsidR="001D71ED" w:rsidRPr="003C78F0" w:rsidRDefault="001D71ED" w:rsidP="001D71ED">
      <w:pPr>
        <w:tabs>
          <w:tab w:val="left" w:pos="432"/>
          <w:tab w:val="left" w:pos="1152"/>
        </w:tabs>
        <w:rPr>
          <w:rFonts w:ascii="Times New Roman" w:hAnsi="Times New Roman"/>
          <w:sz w:val="24"/>
          <w:szCs w:val="24"/>
        </w:rPr>
      </w:pPr>
    </w:p>
    <w:p w:rsidR="00A27837" w:rsidRDefault="00A27837" w:rsidP="005E3068">
      <w:pPr>
        <w:pStyle w:val="NormalWeb"/>
        <w:spacing w:before="0" w:beforeAutospacing="0" w:after="0" w:afterAutospacing="0"/>
        <w:ind w:left="360" w:right="720"/>
      </w:pPr>
    </w:p>
    <w:p w:rsidR="00A27837" w:rsidRDefault="00A27837" w:rsidP="005E3068">
      <w:pPr>
        <w:pStyle w:val="NormalWeb"/>
        <w:spacing w:before="0" w:beforeAutospacing="0" w:after="0" w:afterAutospacing="0"/>
        <w:ind w:left="360" w:right="720"/>
      </w:pPr>
    </w:p>
    <w:p w:rsidR="00D41375" w:rsidRDefault="00D41375" w:rsidP="005E3068">
      <w:pPr>
        <w:pStyle w:val="NormalWeb"/>
        <w:spacing w:before="0" w:beforeAutospacing="0" w:after="0" w:afterAutospacing="0"/>
        <w:ind w:left="360" w:right="720"/>
      </w:pPr>
    </w:p>
    <w:p w:rsidR="00D41375" w:rsidRDefault="00D41375" w:rsidP="001D71ED">
      <w:pPr>
        <w:pStyle w:val="NormalWeb"/>
        <w:spacing w:before="0" w:beforeAutospacing="0" w:after="0" w:afterAutospacing="0"/>
        <w:ind w:left="360" w:right="720"/>
      </w:pPr>
      <w:r>
        <w:t xml:space="preserve">“After Matthew: Reading the </w:t>
      </w:r>
      <w:proofErr w:type="spellStart"/>
      <w:r>
        <w:t>Gosple</w:t>
      </w:r>
      <w:proofErr w:type="spellEnd"/>
      <w:r>
        <w:t xml:space="preserve"> in light of Atrocity.” </w:t>
      </w:r>
      <w:r w:rsidRPr="00D41375">
        <w:rPr>
          <w:i/>
        </w:rPr>
        <w:t>Journal of Bible and Its Reception</w:t>
      </w:r>
      <w:r>
        <w:t xml:space="preserve">.” </w:t>
      </w:r>
      <w:r w:rsidR="00C86B74">
        <w:t>Forthcoming</w:t>
      </w:r>
      <w:r>
        <w:t>, 2016</w:t>
      </w:r>
    </w:p>
    <w:p w:rsidR="00D41375" w:rsidRDefault="00D41375" w:rsidP="001D71ED">
      <w:pPr>
        <w:pStyle w:val="NormalWeb"/>
        <w:spacing w:before="0" w:beforeAutospacing="0" w:after="0" w:afterAutospacing="0"/>
        <w:ind w:left="360" w:right="720"/>
      </w:pPr>
    </w:p>
    <w:p w:rsidR="00C86B74" w:rsidRDefault="00C86B74" w:rsidP="001D71ED">
      <w:pPr>
        <w:pStyle w:val="NormalWeb"/>
        <w:spacing w:before="0" w:beforeAutospacing="0" w:after="0" w:afterAutospacing="0"/>
        <w:ind w:left="360" w:right="720"/>
      </w:pPr>
      <w:r>
        <w:t xml:space="preserve">“Representing Justice after Atrocity: Matthew’s Gospel Read through the Artwork of Samuel </w:t>
      </w:r>
      <w:proofErr w:type="spellStart"/>
      <w:r>
        <w:t>Bak</w:t>
      </w:r>
      <w:proofErr w:type="spellEnd"/>
      <w:r>
        <w:t xml:space="preserve">.” </w:t>
      </w:r>
      <w:r w:rsidRPr="00C86B74">
        <w:rPr>
          <w:i/>
        </w:rPr>
        <w:t>Religion and Genocide</w:t>
      </w:r>
      <w:r>
        <w:t xml:space="preserve">. A Special Issue of </w:t>
      </w:r>
      <w:r w:rsidRPr="00C86B74">
        <w:rPr>
          <w:i/>
        </w:rPr>
        <w:t>Religion</w:t>
      </w:r>
      <w:r>
        <w:t>, expected 2017.</w:t>
      </w:r>
    </w:p>
    <w:p w:rsidR="00C86B74" w:rsidRDefault="00C86B74" w:rsidP="001D71ED">
      <w:pPr>
        <w:pStyle w:val="NormalWeb"/>
        <w:spacing w:before="0" w:beforeAutospacing="0" w:after="0" w:afterAutospacing="0"/>
        <w:ind w:left="360" w:right="720"/>
      </w:pPr>
    </w:p>
    <w:p w:rsidR="001D71ED" w:rsidRPr="003C78F0" w:rsidRDefault="001D71ED" w:rsidP="001D71ED">
      <w:pPr>
        <w:pStyle w:val="NormalWeb"/>
        <w:spacing w:before="0" w:beforeAutospacing="0" w:after="0" w:afterAutospacing="0"/>
        <w:ind w:left="360" w:right="720"/>
      </w:pPr>
      <w:r w:rsidRPr="003C78F0">
        <w:t xml:space="preserve">“To See, to Lead, To Teach: Reflections in Appreciation for George </w:t>
      </w:r>
      <w:proofErr w:type="spellStart"/>
      <w:r w:rsidRPr="003C78F0">
        <w:t>Aichele</w:t>
      </w:r>
      <w:proofErr w:type="spellEnd"/>
      <w:r>
        <w:t>.</w:t>
      </w:r>
      <w:r w:rsidRPr="003C78F0">
        <w:t xml:space="preserve">” </w:t>
      </w:r>
      <w:r w:rsidRPr="003C78F0">
        <w:rPr>
          <w:i/>
        </w:rPr>
        <w:t>The Bible and Critical Theory</w:t>
      </w:r>
      <w:r w:rsidRPr="003C78F0">
        <w:t xml:space="preserve">, 6/3 (2010). </w:t>
      </w:r>
      <w:hyperlink r:id="rId7" w:history="1">
        <w:r w:rsidR="005E3068" w:rsidRPr="00F13F25">
          <w:rPr>
            <w:rStyle w:val="Hyperlink"/>
          </w:rPr>
          <w:t>http://publications.epress.monash.edu/doi/abs/10.2104/bc100038</w:t>
        </w:r>
      </w:hyperlink>
    </w:p>
    <w:p w:rsidR="005E3068" w:rsidRDefault="005E3068" w:rsidP="001D71ED">
      <w:pPr>
        <w:tabs>
          <w:tab w:val="left" w:pos="432"/>
          <w:tab w:val="left" w:pos="1152"/>
        </w:tabs>
        <w:ind w:left="432"/>
        <w:rPr>
          <w:rFonts w:ascii="Times New Roman" w:hAnsi="Times New Roman"/>
          <w:sz w:val="24"/>
          <w:szCs w:val="24"/>
        </w:rPr>
      </w:pPr>
    </w:p>
    <w:p w:rsidR="001D71ED" w:rsidRDefault="001D71ED" w:rsidP="001D71ED">
      <w:pPr>
        <w:tabs>
          <w:tab w:val="left" w:pos="432"/>
          <w:tab w:val="left" w:pos="1152"/>
        </w:tabs>
        <w:ind w:left="432"/>
        <w:rPr>
          <w:rFonts w:ascii="Times New Roman" w:hAnsi="Times New Roman"/>
          <w:sz w:val="24"/>
          <w:szCs w:val="24"/>
        </w:rPr>
      </w:pPr>
      <w:r w:rsidRPr="003C78F0">
        <w:rPr>
          <w:rFonts w:ascii="Times New Roman" w:hAnsi="Times New Roman"/>
          <w:sz w:val="24"/>
          <w:szCs w:val="24"/>
        </w:rPr>
        <w:t xml:space="preserve">“From </w:t>
      </w:r>
      <w:proofErr w:type="spellStart"/>
      <w:r w:rsidRPr="003C78F0">
        <w:rPr>
          <w:rFonts w:ascii="Times New Roman" w:hAnsi="Times New Roman"/>
          <w:sz w:val="24"/>
          <w:szCs w:val="24"/>
        </w:rPr>
        <w:t>Bak</w:t>
      </w:r>
      <w:proofErr w:type="spellEnd"/>
      <w:r w:rsidRPr="003C78F0">
        <w:rPr>
          <w:rFonts w:ascii="Times New Roman" w:hAnsi="Times New Roman"/>
          <w:sz w:val="24"/>
          <w:szCs w:val="24"/>
        </w:rPr>
        <w:t xml:space="preserve"> to the Bible: Imagination, Interpretation, and </w:t>
      </w:r>
      <w:proofErr w:type="spellStart"/>
      <w:r w:rsidRPr="003C78F0">
        <w:rPr>
          <w:rFonts w:ascii="Times New Roman" w:hAnsi="Times New Roman"/>
          <w:i/>
          <w:sz w:val="24"/>
          <w:szCs w:val="24"/>
        </w:rPr>
        <w:t>Tikkun</w:t>
      </w:r>
      <w:proofErr w:type="spellEnd"/>
      <w:r w:rsidRPr="003C78F0">
        <w:rPr>
          <w:rFonts w:ascii="Times New Roman" w:hAnsi="Times New Roman"/>
          <w:i/>
          <w:sz w:val="24"/>
          <w:szCs w:val="24"/>
        </w:rPr>
        <w:t xml:space="preserve"> Olam</w:t>
      </w:r>
      <w:r w:rsidRPr="003C78F0">
        <w:rPr>
          <w:rFonts w:ascii="Times New Roman" w:hAnsi="Times New Roman"/>
          <w:sz w:val="24"/>
          <w:szCs w:val="24"/>
        </w:rPr>
        <w:t xml:space="preserve">.” </w:t>
      </w:r>
      <w:r>
        <w:rPr>
          <w:rFonts w:ascii="Times New Roman" w:hAnsi="Times New Roman"/>
          <w:sz w:val="24"/>
          <w:szCs w:val="24"/>
        </w:rPr>
        <w:t xml:space="preserve">Co-author </w:t>
      </w:r>
      <w:r w:rsidRPr="003C78F0">
        <w:rPr>
          <w:rFonts w:ascii="Times New Roman" w:hAnsi="Times New Roman"/>
          <w:sz w:val="24"/>
          <w:szCs w:val="24"/>
        </w:rPr>
        <w:t xml:space="preserve">with Danna Nolan </w:t>
      </w:r>
      <w:proofErr w:type="spellStart"/>
      <w:r w:rsidRPr="003C78F0">
        <w:rPr>
          <w:rFonts w:ascii="Times New Roman" w:hAnsi="Times New Roman"/>
          <w:sz w:val="24"/>
          <w:szCs w:val="24"/>
        </w:rPr>
        <w:t>Fewell</w:t>
      </w:r>
      <w:proofErr w:type="spellEnd"/>
      <w:r w:rsidRPr="003C78F0">
        <w:rPr>
          <w:rFonts w:ascii="Times New Roman" w:hAnsi="Times New Roman"/>
          <w:sz w:val="24"/>
          <w:szCs w:val="24"/>
        </w:rPr>
        <w:t>.</w:t>
      </w:r>
      <w:r>
        <w:rPr>
          <w:rFonts w:ascii="Times New Roman" w:hAnsi="Times New Roman"/>
          <w:sz w:val="24"/>
          <w:szCs w:val="24"/>
        </w:rPr>
        <w:t xml:space="preserve"> </w:t>
      </w:r>
      <w:r w:rsidRPr="003C78F0">
        <w:rPr>
          <w:rFonts w:ascii="Times New Roman" w:hAnsi="Times New Roman"/>
          <w:sz w:val="24"/>
          <w:szCs w:val="24"/>
        </w:rPr>
        <w:t>Pp. 21-30 in</w:t>
      </w:r>
      <w:r>
        <w:rPr>
          <w:rFonts w:ascii="Times New Roman" w:hAnsi="Times New Roman"/>
          <w:sz w:val="24"/>
          <w:szCs w:val="24"/>
        </w:rPr>
        <w:t xml:space="preserve"> </w:t>
      </w:r>
      <w:r w:rsidRPr="000E4D4B">
        <w:rPr>
          <w:rFonts w:ascii="Times New Roman" w:hAnsi="Times New Roman"/>
          <w:i/>
          <w:sz w:val="24"/>
          <w:szCs w:val="24"/>
        </w:rPr>
        <w:t>ARTS: The Arts in Religious and Theological Studies</w:t>
      </w:r>
      <w:r w:rsidRPr="003C78F0">
        <w:rPr>
          <w:rFonts w:ascii="Times New Roman" w:hAnsi="Times New Roman"/>
          <w:sz w:val="24"/>
          <w:szCs w:val="24"/>
        </w:rPr>
        <w:t>, 20/3 (2009)</w:t>
      </w:r>
      <w:r>
        <w:rPr>
          <w:rFonts w:ascii="Times New Roman" w:hAnsi="Times New Roman"/>
          <w:sz w:val="24"/>
          <w:szCs w:val="24"/>
        </w:rPr>
        <w:t>.</w:t>
      </w:r>
      <w:r w:rsidRPr="003C78F0">
        <w:rPr>
          <w:rFonts w:ascii="Times New Roman" w:hAnsi="Times New Roman"/>
          <w:sz w:val="24"/>
          <w:szCs w:val="24"/>
        </w:rPr>
        <w:t xml:space="preserve"> </w:t>
      </w:r>
    </w:p>
    <w:p w:rsidR="001D71ED" w:rsidRPr="003C78F0" w:rsidRDefault="001D71ED" w:rsidP="001D71ED">
      <w:pPr>
        <w:tabs>
          <w:tab w:val="left" w:pos="432"/>
          <w:tab w:val="left" w:pos="1152"/>
        </w:tabs>
        <w:rPr>
          <w:rFonts w:ascii="Times New Roman" w:hAnsi="Times New Roman"/>
          <w:sz w:val="24"/>
          <w:szCs w:val="24"/>
          <w:u w:val="single"/>
        </w:rPr>
      </w:pPr>
    </w:p>
    <w:p w:rsidR="001D71ED" w:rsidRDefault="001D71ED" w:rsidP="001D71ED">
      <w:pPr>
        <w:tabs>
          <w:tab w:val="left" w:pos="432"/>
          <w:tab w:val="left" w:pos="1152"/>
        </w:tabs>
        <w:ind w:left="432"/>
        <w:rPr>
          <w:rFonts w:ascii="Times New Roman" w:hAnsi="Times New Roman"/>
          <w:sz w:val="24"/>
          <w:szCs w:val="24"/>
        </w:rPr>
      </w:pPr>
      <w:r w:rsidRPr="003C78F0">
        <w:rPr>
          <w:rFonts w:ascii="Times New Roman" w:hAnsi="Times New Roman"/>
          <w:sz w:val="24"/>
          <w:szCs w:val="24"/>
        </w:rPr>
        <w:t xml:space="preserve"> “Remembering Angels: The Memory Work of Samuel </w:t>
      </w:r>
      <w:proofErr w:type="spellStart"/>
      <w:r w:rsidRPr="003C78F0">
        <w:rPr>
          <w:rFonts w:ascii="Times New Roman" w:hAnsi="Times New Roman"/>
          <w:sz w:val="24"/>
          <w:szCs w:val="24"/>
        </w:rPr>
        <w:t>Bak</w:t>
      </w:r>
      <w:proofErr w:type="spellEnd"/>
      <w:r w:rsidRPr="003C78F0">
        <w:rPr>
          <w:rFonts w:ascii="Times New Roman" w:hAnsi="Times New Roman"/>
          <w:sz w:val="24"/>
          <w:szCs w:val="24"/>
        </w:rPr>
        <w:t xml:space="preserve">.” </w:t>
      </w:r>
      <w:r>
        <w:rPr>
          <w:rFonts w:ascii="Times New Roman" w:hAnsi="Times New Roman"/>
          <w:sz w:val="24"/>
          <w:szCs w:val="24"/>
        </w:rPr>
        <w:t>Co-author w</w:t>
      </w:r>
      <w:r w:rsidRPr="003C78F0">
        <w:rPr>
          <w:rFonts w:ascii="Times New Roman" w:hAnsi="Times New Roman"/>
          <w:sz w:val="24"/>
          <w:szCs w:val="24"/>
        </w:rPr>
        <w:t xml:space="preserve">ith Danna Nolan </w:t>
      </w:r>
      <w:proofErr w:type="spellStart"/>
      <w:r w:rsidRPr="003C78F0">
        <w:rPr>
          <w:rFonts w:ascii="Times New Roman" w:hAnsi="Times New Roman"/>
          <w:sz w:val="24"/>
          <w:szCs w:val="24"/>
        </w:rPr>
        <w:t>Fewell</w:t>
      </w:r>
      <w:proofErr w:type="spellEnd"/>
      <w:r w:rsidRPr="003C78F0">
        <w:rPr>
          <w:rFonts w:ascii="Times New Roman" w:hAnsi="Times New Roman"/>
          <w:sz w:val="24"/>
          <w:szCs w:val="24"/>
        </w:rPr>
        <w:t xml:space="preserve">. </w:t>
      </w:r>
      <w:r w:rsidRPr="003C78F0">
        <w:rPr>
          <w:rFonts w:ascii="Times New Roman" w:hAnsi="Times New Roman"/>
          <w:i/>
          <w:sz w:val="24"/>
          <w:szCs w:val="24"/>
        </w:rPr>
        <w:t>SBL Forum</w:t>
      </w:r>
      <w:r w:rsidRPr="003C78F0">
        <w:rPr>
          <w:rFonts w:ascii="Times New Roman" w:hAnsi="Times New Roman"/>
          <w:sz w:val="24"/>
          <w:szCs w:val="24"/>
        </w:rPr>
        <w:t xml:space="preserve">. Electronic Journal of the Society of Biblical Literature </w:t>
      </w:r>
      <w:hyperlink r:id="rId8" w:history="1">
        <w:r w:rsidRPr="003C78F0">
          <w:rPr>
            <w:rStyle w:val="Hyperlink"/>
            <w:rFonts w:ascii="Times New Roman" w:hAnsi="Times New Roman"/>
            <w:sz w:val="24"/>
            <w:szCs w:val="24"/>
          </w:rPr>
          <w:t>http://www.sblite.org/publications/article.aspx?ArticleId=800</w:t>
        </w:r>
      </w:hyperlink>
      <w:r w:rsidRPr="003C78F0">
        <w:rPr>
          <w:rFonts w:ascii="Times New Roman" w:hAnsi="Times New Roman"/>
          <w:sz w:val="24"/>
          <w:szCs w:val="24"/>
        </w:rPr>
        <w:t>, May, 2009</w:t>
      </w:r>
      <w:r>
        <w:rPr>
          <w:rFonts w:ascii="Times New Roman" w:hAnsi="Times New Roman"/>
          <w:sz w:val="24"/>
          <w:szCs w:val="24"/>
        </w:rPr>
        <w:t>.</w:t>
      </w:r>
    </w:p>
    <w:p w:rsidR="001D71ED" w:rsidRDefault="001D71ED" w:rsidP="001D71ED">
      <w:pPr>
        <w:tabs>
          <w:tab w:val="left" w:pos="432"/>
          <w:tab w:val="left" w:pos="1152"/>
        </w:tabs>
        <w:rPr>
          <w:rFonts w:ascii="Times New Roman" w:hAnsi="Times New Roman"/>
          <w:sz w:val="24"/>
          <w:szCs w:val="24"/>
        </w:rPr>
      </w:pPr>
    </w:p>
    <w:p w:rsidR="001D71ED" w:rsidRPr="003C78F0" w:rsidRDefault="001D71ED" w:rsidP="001D71ED">
      <w:pPr>
        <w:tabs>
          <w:tab w:val="left" w:pos="432"/>
          <w:tab w:val="left" w:pos="1152"/>
        </w:tabs>
        <w:ind w:left="432"/>
        <w:rPr>
          <w:rFonts w:ascii="Times New Roman" w:hAnsi="Times New Roman"/>
          <w:sz w:val="24"/>
          <w:szCs w:val="24"/>
        </w:rPr>
      </w:pPr>
      <w:r w:rsidRPr="003C78F0">
        <w:rPr>
          <w:rFonts w:ascii="Times New Roman" w:hAnsi="Times New Roman"/>
          <w:sz w:val="24"/>
          <w:szCs w:val="24"/>
        </w:rPr>
        <w:t xml:space="preserve">“Connecting the Academic and Social Lives of Students: The Holy Cross First Year Program.”  </w:t>
      </w:r>
      <w:r>
        <w:rPr>
          <w:rFonts w:ascii="Times New Roman" w:hAnsi="Times New Roman"/>
          <w:sz w:val="24"/>
          <w:szCs w:val="24"/>
        </w:rPr>
        <w:t>Co-author</w:t>
      </w:r>
      <w:r w:rsidRPr="003C78F0">
        <w:rPr>
          <w:rFonts w:ascii="Times New Roman" w:hAnsi="Times New Roman"/>
          <w:sz w:val="24"/>
          <w:szCs w:val="24"/>
        </w:rPr>
        <w:t xml:space="preserve"> with Royce Singleton and Robert Garvey.</w:t>
      </w:r>
      <w:r>
        <w:rPr>
          <w:rFonts w:ascii="Times New Roman" w:hAnsi="Times New Roman"/>
          <w:sz w:val="24"/>
          <w:szCs w:val="24"/>
        </w:rPr>
        <w:t xml:space="preserve"> </w:t>
      </w:r>
      <w:r w:rsidRPr="000E4D4B">
        <w:rPr>
          <w:rFonts w:ascii="Times New Roman" w:hAnsi="Times New Roman"/>
          <w:i/>
          <w:sz w:val="24"/>
          <w:szCs w:val="24"/>
        </w:rPr>
        <w:t>Change</w:t>
      </w:r>
      <w:r w:rsidRPr="003C78F0">
        <w:rPr>
          <w:rFonts w:ascii="Times New Roman" w:hAnsi="Times New Roman"/>
          <w:sz w:val="24"/>
          <w:szCs w:val="24"/>
        </w:rPr>
        <w:t>. 30/3 (1998):18-25</w:t>
      </w:r>
      <w:r>
        <w:rPr>
          <w:rFonts w:ascii="Times New Roman" w:hAnsi="Times New Roman"/>
          <w:sz w:val="24"/>
          <w:szCs w:val="24"/>
        </w:rPr>
        <w:t>.</w:t>
      </w:r>
    </w:p>
    <w:p w:rsidR="001D71ED" w:rsidRDefault="001D71ED" w:rsidP="001D71ED">
      <w:pPr>
        <w:tabs>
          <w:tab w:val="left" w:pos="432"/>
          <w:tab w:val="left" w:pos="1152"/>
        </w:tabs>
        <w:rPr>
          <w:rFonts w:ascii="Times New Roman" w:hAnsi="Times New Roman"/>
          <w:sz w:val="24"/>
          <w:szCs w:val="24"/>
        </w:rPr>
      </w:pPr>
    </w:p>
    <w:p w:rsidR="001D71ED" w:rsidRPr="003C78F0" w:rsidRDefault="001D71ED" w:rsidP="001D71ED">
      <w:pPr>
        <w:tabs>
          <w:tab w:val="left" w:pos="432"/>
          <w:tab w:val="left" w:pos="1152"/>
        </w:tabs>
        <w:ind w:left="432"/>
        <w:rPr>
          <w:rFonts w:ascii="Times New Roman" w:hAnsi="Times New Roman"/>
          <w:sz w:val="24"/>
          <w:szCs w:val="24"/>
        </w:rPr>
      </w:pPr>
      <w:r w:rsidRPr="003C78F0">
        <w:rPr>
          <w:rFonts w:ascii="Times New Roman" w:hAnsi="Times New Roman"/>
          <w:sz w:val="24"/>
          <w:szCs w:val="24"/>
        </w:rPr>
        <w:t>“Drawn to Excess: Or Reading Beyond B</w:t>
      </w:r>
      <w:r>
        <w:rPr>
          <w:rFonts w:ascii="Times New Roman" w:hAnsi="Times New Roman"/>
          <w:sz w:val="24"/>
          <w:szCs w:val="24"/>
        </w:rPr>
        <w:t>etrothal.” Co-author</w:t>
      </w:r>
      <w:r w:rsidRPr="003C78F0">
        <w:rPr>
          <w:rFonts w:ascii="Times New Roman" w:hAnsi="Times New Roman"/>
          <w:sz w:val="24"/>
          <w:szCs w:val="24"/>
        </w:rPr>
        <w:t xml:space="preserve"> with Danna Nolan </w:t>
      </w:r>
      <w:proofErr w:type="spellStart"/>
      <w:r w:rsidRPr="003C78F0">
        <w:rPr>
          <w:rFonts w:ascii="Times New Roman" w:hAnsi="Times New Roman"/>
          <w:sz w:val="24"/>
          <w:szCs w:val="24"/>
        </w:rPr>
        <w:t>Fewell</w:t>
      </w:r>
      <w:proofErr w:type="spellEnd"/>
      <w:r w:rsidRPr="003C78F0">
        <w:rPr>
          <w:rFonts w:ascii="Times New Roman" w:hAnsi="Times New Roman"/>
          <w:sz w:val="24"/>
          <w:szCs w:val="24"/>
        </w:rPr>
        <w:t xml:space="preserve">. </w:t>
      </w:r>
      <w:proofErr w:type="spellStart"/>
      <w:r w:rsidRPr="000E4D4B">
        <w:rPr>
          <w:rFonts w:ascii="Times New Roman" w:hAnsi="Times New Roman"/>
          <w:i/>
          <w:sz w:val="24"/>
          <w:szCs w:val="24"/>
        </w:rPr>
        <w:t>Semeia</w:t>
      </w:r>
      <w:proofErr w:type="spellEnd"/>
      <w:r>
        <w:rPr>
          <w:rFonts w:ascii="Times New Roman" w:hAnsi="Times New Roman"/>
          <w:i/>
          <w:sz w:val="24"/>
          <w:szCs w:val="24"/>
        </w:rPr>
        <w:t>.</w:t>
      </w:r>
      <w:r w:rsidRPr="003C78F0">
        <w:rPr>
          <w:rFonts w:ascii="Times New Roman" w:hAnsi="Times New Roman"/>
          <w:sz w:val="24"/>
          <w:szCs w:val="24"/>
        </w:rPr>
        <w:t xml:space="preserve"> 77 (1997): 23-58.</w:t>
      </w:r>
    </w:p>
    <w:p w:rsidR="001D71ED" w:rsidRDefault="001D71ED" w:rsidP="001D71ED">
      <w:pPr>
        <w:tabs>
          <w:tab w:val="left" w:pos="432"/>
          <w:tab w:val="left" w:pos="1152"/>
        </w:tabs>
        <w:rPr>
          <w:rFonts w:ascii="Times New Roman" w:hAnsi="Times New Roman"/>
          <w:sz w:val="24"/>
          <w:szCs w:val="24"/>
        </w:rPr>
      </w:pPr>
    </w:p>
    <w:p w:rsidR="001D71ED" w:rsidRDefault="001D71ED" w:rsidP="001D71ED">
      <w:pPr>
        <w:tabs>
          <w:tab w:val="left" w:pos="432"/>
          <w:tab w:val="left" w:pos="1152"/>
        </w:tabs>
        <w:ind w:left="432"/>
        <w:rPr>
          <w:rFonts w:ascii="Times New Roman" w:hAnsi="Times New Roman"/>
          <w:sz w:val="24"/>
          <w:szCs w:val="24"/>
        </w:rPr>
      </w:pPr>
      <w:r w:rsidRPr="003C78F0">
        <w:rPr>
          <w:rFonts w:ascii="Times New Roman" w:hAnsi="Times New Roman"/>
          <w:sz w:val="24"/>
          <w:szCs w:val="24"/>
        </w:rPr>
        <w:t>“Ethics, Bi</w:t>
      </w:r>
      <w:r>
        <w:rPr>
          <w:rFonts w:ascii="Times New Roman" w:hAnsi="Times New Roman"/>
          <w:sz w:val="24"/>
          <w:szCs w:val="24"/>
        </w:rPr>
        <w:t>ble, Reading as If.” Co-author</w:t>
      </w:r>
      <w:r w:rsidRPr="003C78F0">
        <w:rPr>
          <w:rFonts w:ascii="Times New Roman" w:hAnsi="Times New Roman"/>
          <w:sz w:val="24"/>
          <w:szCs w:val="24"/>
        </w:rPr>
        <w:t xml:space="preserve"> with Danna Nolan </w:t>
      </w:r>
      <w:proofErr w:type="spellStart"/>
      <w:r w:rsidRPr="003C78F0">
        <w:rPr>
          <w:rFonts w:ascii="Times New Roman" w:hAnsi="Times New Roman"/>
          <w:sz w:val="24"/>
          <w:szCs w:val="24"/>
        </w:rPr>
        <w:t>Fewell</w:t>
      </w:r>
      <w:proofErr w:type="spellEnd"/>
      <w:r w:rsidRPr="003C78F0">
        <w:rPr>
          <w:rFonts w:ascii="Times New Roman" w:hAnsi="Times New Roman"/>
          <w:sz w:val="24"/>
          <w:szCs w:val="24"/>
        </w:rPr>
        <w:t xml:space="preserve">. </w:t>
      </w:r>
      <w:proofErr w:type="spellStart"/>
      <w:r w:rsidRPr="009E1682">
        <w:rPr>
          <w:rFonts w:ascii="Times New Roman" w:hAnsi="Times New Roman"/>
          <w:i/>
          <w:sz w:val="24"/>
          <w:szCs w:val="24"/>
        </w:rPr>
        <w:t>Semeia</w:t>
      </w:r>
      <w:proofErr w:type="spellEnd"/>
      <w:r>
        <w:rPr>
          <w:rFonts w:ascii="Times New Roman" w:hAnsi="Times New Roman"/>
          <w:i/>
          <w:sz w:val="24"/>
          <w:szCs w:val="24"/>
        </w:rPr>
        <w:t>.</w:t>
      </w:r>
      <w:r w:rsidRPr="003C78F0">
        <w:rPr>
          <w:rFonts w:ascii="Times New Roman" w:hAnsi="Times New Roman"/>
          <w:sz w:val="24"/>
          <w:szCs w:val="24"/>
        </w:rPr>
        <w:t xml:space="preserve"> 77 (1997): 1-22.</w:t>
      </w:r>
    </w:p>
    <w:p w:rsidR="001D71ED" w:rsidRDefault="001D71ED" w:rsidP="001D71ED">
      <w:pPr>
        <w:tabs>
          <w:tab w:val="left" w:pos="432"/>
          <w:tab w:val="left" w:pos="1152"/>
        </w:tabs>
        <w:ind w:left="432"/>
        <w:rPr>
          <w:rFonts w:ascii="Times New Roman" w:hAnsi="Times New Roman"/>
          <w:sz w:val="24"/>
          <w:szCs w:val="24"/>
        </w:rPr>
      </w:pPr>
    </w:p>
    <w:p w:rsidR="001D71ED" w:rsidRPr="003C78F0" w:rsidRDefault="001D71ED" w:rsidP="001D71ED">
      <w:pPr>
        <w:tabs>
          <w:tab w:val="left" w:pos="432"/>
          <w:tab w:val="left" w:pos="1152"/>
        </w:tabs>
        <w:rPr>
          <w:rFonts w:ascii="Times New Roman" w:hAnsi="Times New Roman"/>
          <w:sz w:val="24"/>
          <w:szCs w:val="24"/>
        </w:rPr>
      </w:pPr>
      <w:r>
        <w:rPr>
          <w:rFonts w:ascii="Times New Roman" w:hAnsi="Times New Roman"/>
          <w:sz w:val="24"/>
          <w:szCs w:val="24"/>
        </w:rPr>
        <w:tab/>
      </w:r>
      <w:r w:rsidRPr="003C78F0">
        <w:rPr>
          <w:rFonts w:ascii="Times New Roman" w:hAnsi="Times New Roman"/>
          <w:sz w:val="24"/>
          <w:szCs w:val="24"/>
        </w:rPr>
        <w:t xml:space="preserve">“Translation. A Postmodern Passage to Ethical Fragments.” </w:t>
      </w:r>
      <w:proofErr w:type="spellStart"/>
      <w:r w:rsidRPr="009E071D">
        <w:rPr>
          <w:rFonts w:ascii="Times New Roman" w:hAnsi="Times New Roman"/>
          <w:i/>
          <w:sz w:val="24"/>
          <w:szCs w:val="24"/>
        </w:rPr>
        <w:t>Semeia</w:t>
      </w:r>
      <w:proofErr w:type="spellEnd"/>
      <w:r w:rsidRPr="003C78F0">
        <w:rPr>
          <w:rFonts w:ascii="Times New Roman" w:hAnsi="Times New Roman"/>
          <w:sz w:val="24"/>
          <w:szCs w:val="24"/>
        </w:rPr>
        <w:t>. 76 (1997): 147-158.</w:t>
      </w:r>
    </w:p>
    <w:p w:rsidR="001D71ED" w:rsidRDefault="001D71ED" w:rsidP="001D71ED">
      <w:pPr>
        <w:tabs>
          <w:tab w:val="left" w:pos="432"/>
          <w:tab w:val="left" w:pos="1152"/>
        </w:tabs>
        <w:rPr>
          <w:rFonts w:ascii="Times New Roman" w:hAnsi="Times New Roman"/>
          <w:sz w:val="24"/>
          <w:szCs w:val="24"/>
        </w:rPr>
      </w:pPr>
    </w:p>
    <w:p w:rsidR="001D71ED" w:rsidRPr="003C78F0" w:rsidRDefault="001D71ED" w:rsidP="001D71ED">
      <w:pPr>
        <w:tabs>
          <w:tab w:val="left" w:pos="432"/>
          <w:tab w:val="left" w:pos="1152"/>
        </w:tabs>
        <w:ind w:left="432"/>
        <w:rPr>
          <w:rFonts w:ascii="Times New Roman" w:hAnsi="Times New Roman"/>
          <w:sz w:val="24"/>
          <w:szCs w:val="24"/>
        </w:rPr>
      </w:pPr>
      <w:r>
        <w:rPr>
          <w:rFonts w:ascii="Times New Roman" w:hAnsi="Times New Roman"/>
          <w:sz w:val="24"/>
          <w:szCs w:val="24"/>
        </w:rPr>
        <w:t>“</w:t>
      </w:r>
      <w:r w:rsidRPr="003C78F0">
        <w:rPr>
          <w:rFonts w:ascii="Times New Roman" w:hAnsi="Times New Roman"/>
          <w:sz w:val="24"/>
          <w:szCs w:val="24"/>
        </w:rPr>
        <w:t xml:space="preserve">Exegesis, Eisegesis, </w:t>
      </w:r>
      <w:proofErr w:type="spellStart"/>
      <w:r w:rsidRPr="003C78F0">
        <w:rPr>
          <w:rFonts w:ascii="Times New Roman" w:hAnsi="Times New Roman"/>
          <w:sz w:val="24"/>
          <w:szCs w:val="24"/>
        </w:rPr>
        <w:t>Intergesis</w:t>
      </w:r>
      <w:proofErr w:type="spellEnd"/>
      <w:r w:rsidRPr="003C78F0">
        <w:rPr>
          <w:rFonts w:ascii="Times New Roman" w:hAnsi="Times New Roman"/>
          <w:sz w:val="24"/>
          <w:szCs w:val="24"/>
        </w:rPr>
        <w:t xml:space="preserve">.” </w:t>
      </w:r>
      <w:r>
        <w:rPr>
          <w:rFonts w:ascii="Times New Roman" w:hAnsi="Times New Roman"/>
          <w:sz w:val="24"/>
          <w:szCs w:val="24"/>
        </w:rPr>
        <w:t>Co-author w</w:t>
      </w:r>
      <w:r w:rsidRPr="003C78F0">
        <w:rPr>
          <w:rFonts w:ascii="Times New Roman" w:hAnsi="Times New Roman"/>
          <w:sz w:val="24"/>
          <w:szCs w:val="24"/>
        </w:rPr>
        <w:t xml:space="preserve">ith George </w:t>
      </w:r>
      <w:proofErr w:type="spellStart"/>
      <w:r w:rsidRPr="003C78F0">
        <w:rPr>
          <w:rFonts w:ascii="Times New Roman" w:hAnsi="Times New Roman"/>
          <w:sz w:val="24"/>
          <w:szCs w:val="24"/>
        </w:rPr>
        <w:t>Aichele</w:t>
      </w:r>
      <w:proofErr w:type="spellEnd"/>
      <w:r w:rsidRPr="003C78F0">
        <w:rPr>
          <w:rFonts w:ascii="Times New Roman" w:hAnsi="Times New Roman"/>
          <w:sz w:val="24"/>
          <w:szCs w:val="24"/>
        </w:rPr>
        <w:t xml:space="preserve">. </w:t>
      </w:r>
      <w:proofErr w:type="spellStart"/>
      <w:r w:rsidRPr="009E071D">
        <w:rPr>
          <w:rFonts w:ascii="Times New Roman" w:hAnsi="Times New Roman"/>
          <w:i/>
          <w:sz w:val="24"/>
          <w:szCs w:val="24"/>
        </w:rPr>
        <w:t>Semeia</w:t>
      </w:r>
      <w:proofErr w:type="spellEnd"/>
      <w:r>
        <w:rPr>
          <w:rFonts w:ascii="Times New Roman" w:hAnsi="Times New Roman"/>
          <w:i/>
          <w:sz w:val="24"/>
          <w:szCs w:val="24"/>
        </w:rPr>
        <w:t>.</w:t>
      </w:r>
      <w:r w:rsidRPr="003C78F0">
        <w:rPr>
          <w:rFonts w:ascii="Times New Roman" w:hAnsi="Times New Roman"/>
          <w:sz w:val="24"/>
          <w:szCs w:val="24"/>
        </w:rPr>
        <w:t xml:space="preserve"> 69/70 (1995): 7-18.</w:t>
      </w:r>
    </w:p>
    <w:p w:rsidR="001D71ED" w:rsidRDefault="001D71ED" w:rsidP="001D71ED">
      <w:pPr>
        <w:tabs>
          <w:tab w:val="left" w:pos="432"/>
          <w:tab w:val="left" w:pos="1152"/>
        </w:tabs>
        <w:rPr>
          <w:rFonts w:ascii="Times New Roman" w:hAnsi="Times New Roman"/>
          <w:sz w:val="24"/>
          <w:szCs w:val="24"/>
        </w:rPr>
      </w:pPr>
    </w:p>
    <w:p w:rsidR="001D71ED" w:rsidRPr="003C78F0" w:rsidRDefault="001D71ED" w:rsidP="001D71ED">
      <w:pPr>
        <w:tabs>
          <w:tab w:val="left" w:pos="432"/>
          <w:tab w:val="left" w:pos="1152"/>
        </w:tabs>
        <w:ind w:left="432"/>
        <w:rPr>
          <w:rFonts w:ascii="Times New Roman" w:hAnsi="Times New Roman"/>
          <w:sz w:val="24"/>
          <w:szCs w:val="24"/>
        </w:rPr>
      </w:pPr>
      <w:r>
        <w:rPr>
          <w:rFonts w:ascii="Times New Roman" w:hAnsi="Times New Roman"/>
          <w:sz w:val="24"/>
          <w:szCs w:val="24"/>
        </w:rPr>
        <w:t>“Y</w:t>
      </w:r>
      <w:r w:rsidRPr="003C78F0">
        <w:rPr>
          <w:rFonts w:ascii="Times New Roman" w:hAnsi="Times New Roman"/>
          <w:sz w:val="24"/>
          <w:szCs w:val="24"/>
        </w:rPr>
        <w:t xml:space="preserve">ou are Either Here, Here, Here, or </w:t>
      </w:r>
      <w:proofErr w:type="gramStart"/>
      <w:r w:rsidRPr="003C78F0">
        <w:rPr>
          <w:rFonts w:ascii="Times New Roman" w:hAnsi="Times New Roman"/>
          <w:sz w:val="24"/>
          <w:szCs w:val="24"/>
        </w:rPr>
        <w:t>Here</w:t>
      </w:r>
      <w:proofErr w:type="gramEnd"/>
      <w:r w:rsidRPr="003C78F0">
        <w:rPr>
          <w:rFonts w:ascii="Times New Roman" w:hAnsi="Times New Roman"/>
          <w:sz w:val="24"/>
          <w:szCs w:val="24"/>
        </w:rPr>
        <w:t xml:space="preserve">”: Deconstruction’s Troublesome Interplay.” </w:t>
      </w:r>
      <w:proofErr w:type="spellStart"/>
      <w:r w:rsidRPr="009E071D">
        <w:rPr>
          <w:rFonts w:ascii="Times New Roman" w:hAnsi="Times New Roman"/>
          <w:i/>
          <w:sz w:val="24"/>
          <w:szCs w:val="24"/>
        </w:rPr>
        <w:t>Semeia</w:t>
      </w:r>
      <w:proofErr w:type="spellEnd"/>
      <w:r w:rsidRPr="003C78F0">
        <w:rPr>
          <w:rFonts w:ascii="Times New Roman" w:hAnsi="Times New Roman"/>
          <w:sz w:val="24"/>
          <w:szCs w:val="24"/>
        </w:rPr>
        <w:t>. 71 (1995): 193-211.</w:t>
      </w:r>
    </w:p>
    <w:p w:rsidR="001D71ED" w:rsidRDefault="001D71ED" w:rsidP="001D71ED">
      <w:pPr>
        <w:tabs>
          <w:tab w:val="left" w:pos="432"/>
          <w:tab w:val="left" w:pos="1152"/>
        </w:tabs>
        <w:rPr>
          <w:rFonts w:ascii="Times New Roman" w:hAnsi="Times New Roman"/>
          <w:sz w:val="24"/>
          <w:szCs w:val="24"/>
        </w:rPr>
      </w:pPr>
    </w:p>
    <w:p w:rsidR="001D71ED" w:rsidRPr="003C78F0" w:rsidRDefault="001D71ED" w:rsidP="001D71ED">
      <w:pPr>
        <w:tabs>
          <w:tab w:val="left" w:pos="432"/>
          <w:tab w:val="left" w:pos="1152"/>
        </w:tabs>
        <w:ind w:left="432"/>
        <w:rPr>
          <w:rFonts w:ascii="Times New Roman" w:hAnsi="Times New Roman"/>
          <w:sz w:val="24"/>
          <w:szCs w:val="24"/>
        </w:rPr>
      </w:pPr>
      <w:r w:rsidRPr="003C78F0">
        <w:rPr>
          <w:rFonts w:ascii="Times New Roman" w:hAnsi="Times New Roman"/>
          <w:sz w:val="24"/>
          <w:szCs w:val="24"/>
        </w:rPr>
        <w:t xml:space="preserve"> “A Fundamental Condition for Ethical Accountability in the Teaching of the Bible by White Male Exegetes: Recovering and Claiming the Specificity of Our Perspective.” </w:t>
      </w:r>
      <w:r>
        <w:rPr>
          <w:rFonts w:ascii="Times New Roman" w:hAnsi="Times New Roman"/>
          <w:sz w:val="24"/>
          <w:szCs w:val="24"/>
        </w:rPr>
        <w:t>Co-author wit</w:t>
      </w:r>
      <w:r w:rsidRPr="003C78F0">
        <w:rPr>
          <w:rFonts w:ascii="Times New Roman" w:hAnsi="Times New Roman"/>
          <w:sz w:val="24"/>
          <w:szCs w:val="24"/>
        </w:rPr>
        <w:t xml:space="preserve">h Daniel </w:t>
      </w:r>
      <w:proofErr w:type="spellStart"/>
      <w:r w:rsidRPr="003C78F0">
        <w:rPr>
          <w:rFonts w:ascii="Times New Roman" w:hAnsi="Times New Roman"/>
          <w:sz w:val="24"/>
          <w:szCs w:val="24"/>
        </w:rPr>
        <w:t>Patte</w:t>
      </w:r>
      <w:proofErr w:type="spellEnd"/>
      <w:r w:rsidRPr="003C78F0">
        <w:rPr>
          <w:rFonts w:ascii="Times New Roman" w:hAnsi="Times New Roman"/>
          <w:sz w:val="24"/>
          <w:szCs w:val="24"/>
        </w:rPr>
        <w:t>.</w:t>
      </w:r>
      <w:r>
        <w:rPr>
          <w:rFonts w:ascii="Times New Roman" w:hAnsi="Times New Roman"/>
          <w:sz w:val="24"/>
          <w:szCs w:val="24"/>
        </w:rPr>
        <w:t xml:space="preserve">  </w:t>
      </w:r>
      <w:r w:rsidRPr="009E071D">
        <w:rPr>
          <w:rFonts w:ascii="Times New Roman" w:hAnsi="Times New Roman"/>
          <w:i/>
          <w:sz w:val="24"/>
          <w:szCs w:val="24"/>
        </w:rPr>
        <w:t>Scriptura. Journal of Bible and Theology in Southern Africa</w:t>
      </w:r>
      <w:r w:rsidRPr="003C78F0">
        <w:rPr>
          <w:rFonts w:ascii="Times New Roman" w:hAnsi="Times New Roman"/>
          <w:sz w:val="24"/>
          <w:szCs w:val="24"/>
        </w:rPr>
        <w:t xml:space="preserve">. </w:t>
      </w:r>
      <w:r w:rsidRPr="003C78F0">
        <w:rPr>
          <w:rFonts w:ascii="Times New Roman" w:hAnsi="Times New Roman"/>
          <w:i/>
          <w:sz w:val="24"/>
          <w:szCs w:val="24"/>
        </w:rPr>
        <w:t>Issues</w:t>
      </w:r>
      <w:r w:rsidRPr="003C78F0">
        <w:rPr>
          <w:rFonts w:ascii="Times New Roman" w:hAnsi="Times New Roman"/>
          <w:sz w:val="24"/>
          <w:szCs w:val="24"/>
        </w:rPr>
        <w:t xml:space="preserve"> </w:t>
      </w:r>
      <w:r w:rsidRPr="003C78F0">
        <w:rPr>
          <w:rFonts w:ascii="Times New Roman" w:hAnsi="Times New Roman"/>
          <w:i/>
          <w:sz w:val="24"/>
          <w:szCs w:val="24"/>
        </w:rPr>
        <w:t>in</w:t>
      </w:r>
      <w:r w:rsidRPr="003C78F0">
        <w:rPr>
          <w:rFonts w:ascii="Times New Roman" w:hAnsi="Times New Roman"/>
          <w:sz w:val="24"/>
          <w:szCs w:val="24"/>
        </w:rPr>
        <w:t xml:space="preserve"> </w:t>
      </w:r>
      <w:r w:rsidRPr="003C78F0">
        <w:rPr>
          <w:rFonts w:ascii="Times New Roman" w:hAnsi="Times New Roman"/>
          <w:i/>
          <w:sz w:val="24"/>
          <w:szCs w:val="24"/>
        </w:rPr>
        <w:t>Contextual</w:t>
      </w:r>
      <w:r w:rsidRPr="003C78F0">
        <w:rPr>
          <w:rFonts w:ascii="Times New Roman" w:hAnsi="Times New Roman"/>
          <w:sz w:val="24"/>
          <w:szCs w:val="24"/>
        </w:rPr>
        <w:t xml:space="preserve"> </w:t>
      </w:r>
      <w:r w:rsidRPr="003C78F0">
        <w:rPr>
          <w:rFonts w:ascii="Times New Roman" w:hAnsi="Times New Roman"/>
          <w:i/>
          <w:sz w:val="24"/>
          <w:szCs w:val="24"/>
        </w:rPr>
        <w:t>Hermeneutics</w:t>
      </w:r>
      <w:r w:rsidRPr="003C78F0">
        <w:rPr>
          <w:rFonts w:ascii="Times New Roman" w:hAnsi="Times New Roman"/>
          <w:sz w:val="24"/>
          <w:szCs w:val="24"/>
        </w:rPr>
        <w:t>. S9 (1991):7-28</w:t>
      </w:r>
    </w:p>
    <w:p w:rsidR="001D71ED" w:rsidRDefault="001D71ED" w:rsidP="001D71ED">
      <w:pPr>
        <w:tabs>
          <w:tab w:val="left" w:pos="432"/>
          <w:tab w:val="left" w:pos="1152"/>
        </w:tabs>
        <w:rPr>
          <w:rFonts w:ascii="Times New Roman" w:hAnsi="Times New Roman"/>
          <w:sz w:val="24"/>
          <w:szCs w:val="24"/>
        </w:rPr>
      </w:pPr>
    </w:p>
    <w:p w:rsidR="001D71ED" w:rsidRDefault="001D71ED" w:rsidP="001D71ED">
      <w:pPr>
        <w:tabs>
          <w:tab w:val="left" w:pos="432"/>
          <w:tab w:val="left" w:pos="1152"/>
        </w:tabs>
        <w:ind w:left="432"/>
        <w:rPr>
          <w:rFonts w:ascii="Times New Roman" w:hAnsi="Times New Roman"/>
          <w:sz w:val="24"/>
          <w:szCs w:val="24"/>
        </w:rPr>
      </w:pPr>
      <w:r>
        <w:rPr>
          <w:rFonts w:ascii="Times New Roman" w:hAnsi="Times New Roman"/>
          <w:sz w:val="24"/>
          <w:szCs w:val="24"/>
        </w:rPr>
        <w:t xml:space="preserve"> “</w:t>
      </w:r>
      <w:r w:rsidRPr="003C78F0">
        <w:rPr>
          <w:rFonts w:ascii="Times New Roman" w:hAnsi="Times New Roman"/>
          <w:sz w:val="24"/>
          <w:szCs w:val="24"/>
        </w:rPr>
        <w:t>Exegesis as Critical Praxis: Reclaiming History and Text from a Postmodern Perspective</w:t>
      </w:r>
      <w:r>
        <w:rPr>
          <w:rFonts w:ascii="Times New Roman" w:hAnsi="Times New Roman"/>
          <w:sz w:val="24"/>
          <w:szCs w:val="24"/>
        </w:rPr>
        <w:t>.</w:t>
      </w:r>
      <w:r w:rsidRPr="003C78F0">
        <w:rPr>
          <w:rFonts w:ascii="Times New Roman" w:hAnsi="Times New Roman"/>
          <w:sz w:val="24"/>
          <w:szCs w:val="24"/>
        </w:rPr>
        <w:t xml:space="preserve">” </w:t>
      </w:r>
      <w:proofErr w:type="spellStart"/>
      <w:r w:rsidRPr="009E071D">
        <w:rPr>
          <w:rFonts w:ascii="Times New Roman" w:hAnsi="Times New Roman"/>
          <w:i/>
          <w:sz w:val="24"/>
          <w:szCs w:val="24"/>
        </w:rPr>
        <w:t>Semeia</w:t>
      </w:r>
      <w:proofErr w:type="spellEnd"/>
      <w:r>
        <w:rPr>
          <w:rFonts w:ascii="Times New Roman" w:hAnsi="Times New Roman"/>
          <w:i/>
          <w:sz w:val="24"/>
          <w:szCs w:val="24"/>
        </w:rPr>
        <w:t>.</w:t>
      </w:r>
      <w:r w:rsidRPr="003C78F0">
        <w:rPr>
          <w:rFonts w:ascii="Times New Roman" w:hAnsi="Times New Roman"/>
          <w:sz w:val="24"/>
          <w:szCs w:val="24"/>
        </w:rPr>
        <w:t xml:space="preserve"> 52 (1990): 7-49.</w:t>
      </w:r>
    </w:p>
    <w:p w:rsidR="001D71ED" w:rsidRDefault="001D71ED" w:rsidP="001D71ED">
      <w:pPr>
        <w:tabs>
          <w:tab w:val="left" w:pos="432"/>
          <w:tab w:val="left" w:pos="1152"/>
        </w:tabs>
        <w:ind w:left="432"/>
        <w:rPr>
          <w:rFonts w:ascii="Times New Roman" w:hAnsi="Times New Roman"/>
          <w:sz w:val="24"/>
          <w:szCs w:val="24"/>
        </w:rPr>
      </w:pPr>
    </w:p>
    <w:p w:rsidR="001D71ED" w:rsidRPr="003C78F0" w:rsidRDefault="001D71ED" w:rsidP="001D71ED">
      <w:pPr>
        <w:tabs>
          <w:tab w:val="left" w:pos="432"/>
          <w:tab w:val="left" w:pos="1152"/>
        </w:tabs>
        <w:ind w:left="432"/>
        <w:rPr>
          <w:rFonts w:ascii="Times New Roman" w:hAnsi="Times New Roman"/>
          <w:sz w:val="24"/>
          <w:szCs w:val="24"/>
        </w:rPr>
      </w:pPr>
      <w:r w:rsidRPr="003C78F0">
        <w:rPr>
          <w:rFonts w:ascii="Times New Roman" w:hAnsi="Times New Roman"/>
          <w:sz w:val="24"/>
          <w:szCs w:val="24"/>
        </w:rPr>
        <w:t xml:space="preserve">“History and Text: The Reader in Context in Matthew’s Parables Discourse.” </w:t>
      </w:r>
      <w:proofErr w:type="spellStart"/>
      <w:r w:rsidRPr="009E071D">
        <w:rPr>
          <w:rFonts w:ascii="Times New Roman" w:hAnsi="Times New Roman"/>
          <w:i/>
          <w:sz w:val="24"/>
          <w:szCs w:val="24"/>
        </w:rPr>
        <w:t>Semeia</w:t>
      </w:r>
      <w:proofErr w:type="spellEnd"/>
      <w:r>
        <w:rPr>
          <w:rFonts w:ascii="Times New Roman" w:hAnsi="Times New Roman"/>
          <w:i/>
          <w:sz w:val="24"/>
          <w:szCs w:val="24"/>
        </w:rPr>
        <w:t>.</w:t>
      </w:r>
      <w:r w:rsidRPr="003C78F0">
        <w:rPr>
          <w:rFonts w:ascii="Times New Roman" w:hAnsi="Times New Roman"/>
          <w:sz w:val="24"/>
          <w:szCs w:val="24"/>
        </w:rPr>
        <w:t xml:space="preserve"> 32 (1985):</w:t>
      </w:r>
      <w:r>
        <w:rPr>
          <w:rFonts w:ascii="Times New Roman" w:hAnsi="Times New Roman"/>
          <w:sz w:val="24"/>
          <w:szCs w:val="24"/>
        </w:rPr>
        <w:t xml:space="preserve"> </w:t>
      </w:r>
      <w:r w:rsidRPr="003C78F0">
        <w:rPr>
          <w:rFonts w:ascii="Times New Roman" w:hAnsi="Times New Roman"/>
          <w:sz w:val="24"/>
          <w:szCs w:val="24"/>
        </w:rPr>
        <w:t>111-38.</w:t>
      </w:r>
    </w:p>
    <w:p w:rsidR="001D71ED" w:rsidRDefault="001D71ED" w:rsidP="001D71ED">
      <w:pPr>
        <w:tabs>
          <w:tab w:val="left" w:pos="432"/>
          <w:tab w:val="left" w:pos="1152"/>
        </w:tabs>
        <w:rPr>
          <w:rFonts w:ascii="Times New Roman" w:hAnsi="Times New Roman"/>
          <w:sz w:val="24"/>
          <w:szCs w:val="24"/>
        </w:rPr>
      </w:pPr>
    </w:p>
    <w:p w:rsidR="001D71ED" w:rsidRDefault="001D71ED" w:rsidP="001D71ED">
      <w:pPr>
        <w:tabs>
          <w:tab w:val="left" w:pos="432"/>
          <w:tab w:val="left" w:pos="1152"/>
        </w:tabs>
        <w:ind w:left="432"/>
        <w:rPr>
          <w:rFonts w:ascii="Times New Roman" w:hAnsi="Times New Roman"/>
          <w:sz w:val="24"/>
          <w:szCs w:val="24"/>
        </w:rPr>
      </w:pPr>
      <w:r w:rsidRPr="003C78F0">
        <w:rPr>
          <w:rFonts w:ascii="Times New Roman" w:hAnsi="Times New Roman"/>
          <w:sz w:val="24"/>
          <w:szCs w:val="24"/>
        </w:rPr>
        <w:t xml:space="preserve">“Response to </w:t>
      </w:r>
      <w:proofErr w:type="spellStart"/>
      <w:r w:rsidRPr="003C78F0">
        <w:rPr>
          <w:rFonts w:ascii="Times New Roman" w:hAnsi="Times New Roman"/>
          <w:sz w:val="24"/>
          <w:szCs w:val="24"/>
        </w:rPr>
        <w:t>Boomershine</w:t>
      </w:r>
      <w:proofErr w:type="spellEnd"/>
      <w:r w:rsidRPr="003C78F0">
        <w:rPr>
          <w:rFonts w:ascii="Times New Roman" w:hAnsi="Times New Roman"/>
          <w:sz w:val="24"/>
          <w:szCs w:val="24"/>
        </w:rPr>
        <w:t xml:space="preserve">: Structure and Narration. An </w:t>
      </w:r>
      <w:proofErr w:type="spellStart"/>
      <w:r w:rsidRPr="003C78F0">
        <w:rPr>
          <w:rFonts w:ascii="Times New Roman" w:hAnsi="Times New Roman"/>
          <w:sz w:val="24"/>
          <w:szCs w:val="24"/>
        </w:rPr>
        <w:t>Enunciative</w:t>
      </w:r>
      <w:proofErr w:type="spellEnd"/>
      <w:r w:rsidRPr="003C78F0">
        <w:rPr>
          <w:rFonts w:ascii="Times New Roman" w:hAnsi="Times New Roman"/>
          <w:sz w:val="24"/>
          <w:szCs w:val="24"/>
        </w:rPr>
        <w:t xml:space="preserve"> View.” </w:t>
      </w:r>
      <w:proofErr w:type="spellStart"/>
      <w:r w:rsidRPr="009E071D">
        <w:rPr>
          <w:rFonts w:ascii="Times New Roman" w:hAnsi="Times New Roman"/>
          <w:i/>
          <w:sz w:val="24"/>
          <w:szCs w:val="24"/>
        </w:rPr>
        <w:t>Semeia</w:t>
      </w:r>
      <w:proofErr w:type="spellEnd"/>
      <w:r>
        <w:rPr>
          <w:rFonts w:ascii="Times New Roman" w:hAnsi="Times New Roman"/>
          <w:i/>
          <w:sz w:val="24"/>
          <w:szCs w:val="24"/>
        </w:rPr>
        <w:t>.</w:t>
      </w:r>
      <w:r w:rsidRPr="003C78F0">
        <w:rPr>
          <w:rFonts w:ascii="Times New Roman" w:hAnsi="Times New Roman"/>
          <w:sz w:val="24"/>
          <w:szCs w:val="24"/>
        </w:rPr>
        <w:t xml:space="preserve"> 18 (1980):131-38.</w:t>
      </w:r>
    </w:p>
    <w:p w:rsidR="001D71ED" w:rsidRDefault="001D71ED" w:rsidP="001D71ED">
      <w:pPr>
        <w:tabs>
          <w:tab w:val="left" w:pos="432"/>
          <w:tab w:val="left" w:pos="1152"/>
        </w:tabs>
        <w:ind w:left="432"/>
        <w:rPr>
          <w:rFonts w:ascii="Times New Roman" w:hAnsi="Times New Roman"/>
          <w:sz w:val="24"/>
          <w:szCs w:val="24"/>
        </w:rPr>
      </w:pPr>
    </w:p>
    <w:p w:rsidR="001D71ED" w:rsidRPr="00A27837" w:rsidRDefault="001D71ED" w:rsidP="001D71ED">
      <w:pPr>
        <w:tabs>
          <w:tab w:val="left" w:pos="432"/>
          <w:tab w:val="left" w:pos="1152"/>
        </w:tabs>
        <w:rPr>
          <w:rFonts w:ascii="Times New Roman" w:hAnsi="Times New Roman"/>
          <w:sz w:val="24"/>
          <w:szCs w:val="24"/>
        </w:rPr>
      </w:pPr>
      <w:r w:rsidRPr="00A27837">
        <w:rPr>
          <w:rFonts w:ascii="Times New Roman" w:hAnsi="Times New Roman"/>
          <w:sz w:val="24"/>
          <w:szCs w:val="24"/>
          <w:u w:val="single"/>
        </w:rPr>
        <w:lastRenderedPageBreak/>
        <w:t xml:space="preserve">Book Chapters, Exhibition Catalogues, and </w:t>
      </w:r>
      <w:r w:rsidR="007C7B2B" w:rsidRPr="00A27837">
        <w:rPr>
          <w:rFonts w:ascii="Times New Roman" w:hAnsi="Times New Roman"/>
          <w:sz w:val="24"/>
          <w:szCs w:val="24"/>
          <w:u w:val="single"/>
        </w:rPr>
        <w:t>O</w:t>
      </w:r>
      <w:r w:rsidRPr="00A27837">
        <w:rPr>
          <w:rFonts w:ascii="Times New Roman" w:hAnsi="Times New Roman"/>
          <w:sz w:val="24"/>
          <w:szCs w:val="24"/>
          <w:u w:val="single"/>
        </w:rPr>
        <w:t xml:space="preserve">ther </w:t>
      </w:r>
      <w:r w:rsidR="007C7B2B" w:rsidRPr="00A27837">
        <w:rPr>
          <w:rFonts w:ascii="Times New Roman" w:hAnsi="Times New Roman"/>
          <w:sz w:val="24"/>
          <w:szCs w:val="24"/>
          <w:u w:val="single"/>
        </w:rPr>
        <w:t>P</w:t>
      </w:r>
      <w:r w:rsidRPr="00A27837">
        <w:rPr>
          <w:rFonts w:ascii="Times New Roman" w:hAnsi="Times New Roman"/>
          <w:sz w:val="24"/>
          <w:szCs w:val="24"/>
          <w:u w:val="single"/>
        </w:rPr>
        <w:t>ublications</w:t>
      </w:r>
    </w:p>
    <w:p w:rsidR="00D41375" w:rsidRPr="00D41375" w:rsidRDefault="00D41375" w:rsidP="00D41375">
      <w:pPr>
        <w:outlineLvl w:val="0"/>
        <w:rPr>
          <w:rFonts w:ascii="Times New Roman" w:hAnsi="Times New Roman"/>
          <w:sz w:val="24"/>
          <w:szCs w:val="24"/>
        </w:rPr>
      </w:pPr>
    </w:p>
    <w:p w:rsidR="00D41375" w:rsidRPr="00D41375" w:rsidRDefault="00D41375" w:rsidP="00D41375">
      <w:pPr>
        <w:tabs>
          <w:tab w:val="left" w:pos="432"/>
          <w:tab w:val="left" w:pos="1152"/>
        </w:tabs>
        <w:ind w:left="432"/>
        <w:rPr>
          <w:rFonts w:ascii="Times New Roman" w:hAnsi="Times New Roman"/>
          <w:sz w:val="24"/>
          <w:szCs w:val="24"/>
        </w:rPr>
      </w:pPr>
      <w:r w:rsidRPr="00D41375">
        <w:rPr>
          <w:sz w:val="24"/>
          <w:szCs w:val="24"/>
        </w:rPr>
        <w:t xml:space="preserve">“The Icons of </w:t>
      </w:r>
      <w:r w:rsidRPr="00D41375">
        <w:rPr>
          <w:i/>
          <w:sz w:val="24"/>
          <w:szCs w:val="24"/>
        </w:rPr>
        <w:t>Just-Is</w:t>
      </w:r>
      <w:r w:rsidRPr="00D41375">
        <w:rPr>
          <w:sz w:val="24"/>
          <w:szCs w:val="24"/>
        </w:rPr>
        <w:t xml:space="preserve">.” </w:t>
      </w:r>
      <w:r w:rsidRPr="00D41375">
        <w:rPr>
          <w:rFonts w:ascii="Times New Roman" w:hAnsi="Times New Roman"/>
          <w:sz w:val="24"/>
          <w:szCs w:val="24"/>
        </w:rPr>
        <w:t>Exhibition Catalogue Essay</w:t>
      </w:r>
      <w:r w:rsidRPr="00D41375">
        <w:rPr>
          <w:sz w:val="24"/>
          <w:szCs w:val="24"/>
        </w:rPr>
        <w:t xml:space="preserve">. </w:t>
      </w:r>
      <w:r w:rsidRPr="00D41375">
        <w:rPr>
          <w:i/>
          <w:sz w:val="24"/>
          <w:szCs w:val="24"/>
        </w:rPr>
        <w:t xml:space="preserve">Just-Is: New Works by Samuel </w:t>
      </w:r>
      <w:proofErr w:type="spellStart"/>
      <w:r w:rsidRPr="00D41375">
        <w:rPr>
          <w:i/>
          <w:sz w:val="24"/>
          <w:szCs w:val="24"/>
        </w:rPr>
        <w:t>Bak</w:t>
      </w:r>
      <w:proofErr w:type="spellEnd"/>
      <w:r w:rsidRPr="00D41375">
        <w:rPr>
          <w:sz w:val="24"/>
          <w:szCs w:val="24"/>
        </w:rPr>
        <w:t xml:space="preserve">. </w:t>
      </w:r>
      <w:r w:rsidRPr="00D41375">
        <w:rPr>
          <w:rFonts w:ascii="Times New Roman" w:hAnsi="Times New Roman"/>
          <w:sz w:val="24"/>
          <w:szCs w:val="24"/>
        </w:rPr>
        <w:t>Pucker Gallery, Boston, MA. October 18-November 30, 20</w:t>
      </w:r>
      <w:r w:rsidRPr="00D41375">
        <w:rPr>
          <w:sz w:val="24"/>
          <w:szCs w:val="24"/>
        </w:rPr>
        <w:t>16</w:t>
      </w:r>
      <w:r w:rsidRPr="00D41375">
        <w:rPr>
          <w:rFonts w:ascii="Times New Roman" w:hAnsi="Times New Roman"/>
          <w:sz w:val="24"/>
          <w:szCs w:val="24"/>
        </w:rPr>
        <w:t>.</w:t>
      </w:r>
    </w:p>
    <w:p w:rsidR="00D41375" w:rsidRPr="00D41375" w:rsidRDefault="00D41375" w:rsidP="00D41375">
      <w:pPr>
        <w:outlineLvl w:val="0"/>
        <w:rPr>
          <w:rFonts w:ascii="Times New Roman" w:hAnsi="Times New Roman"/>
          <w:color w:val="000000"/>
          <w:sz w:val="24"/>
          <w:szCs w:val="24"/>
          <w:shd w:val="clear" w:color="auto" w:fill="FFFFFF"/>
        </w:rPr>
      </w:pPr>
    </w:p>
    <w:p w:rsidR="00A27837" w:rsidRPr="00A27837" w:rsidRDefault="00A27837" w:rsidP="00A27837">
      <w:pPr>
        <w:ind w:left="360"/>
        <w:outlineLvl w:val="0"/>
        <w:rPr>
          <w:rFonts w:ascii="Cambria" w:hAnsi="Cambria"/>
          <w:iCs/>
          <w:color w:val="000000"/>
          <w:sz w:val="24"/>
          <w:szCs w:val="24"/>
        </w:rPr>
      </w:pPr>
      <w:r w:rsidRPr="00A27837">
        <w:rPr>
          <w:rFonts w:ascii="Times New Roman" w:hAnsi="Times New Roman"/>
          <w:color w:val="000000"/>
          <w:sz w:val="24"/>
          <w:szCs w:val="24"/>
          <w:shd w:val="clear" w:color="auto" w:fill="FFFFFF"/>
        </w:rPr>
        <w:t xml:space="preserve">"'Eye for an Eye.' An Intertextual Reading of Matthew 5:38 and the Artwork of Samuel </w:t>
      </w:r>
      <w:proofErr w:type="spellStart"/>
      <w:r w:rsidRPr="00A27837">
        <w:rPr>
          <w:rFonts w:ascii="Times New Roman" w:hAnsi="Times New Roman"/>
          <w:color w:val="000000"/>
          <w:sz w:val="24"/>
          <w:szCs w:val="24"/>
          <w:shd w:val="clear" w:color="auto" w:fill="FFFFFF"/>
        </w:rPr>
        <w:t>Bak</w:t>
      </w:r>
      <w:proofErr w:type="spellEnd"/>
      <w:r w:rsidRPr="00A27837">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Pr="00A27837">
        <w:rPr>
          <w:rFonts w:ascii="Cambria" w:hAnsi="Cambria"/>
          <w:i/>
          <w:iCs/>
          <w:color w:val="000000"/>
          <w:sz w:val="24"/>
          <w:szCs w:val="24"/>
        </w:rPr>
        <w:t xml:space="preserve">The Press of the Text: Biblical Studies in Honor of James W. </w:t>
      </w:r>
      <w:proofErr w:type="spellStart"/>
      <w:r w:rsidRPr="00A27837">
        <w:rPr>
          <w:rFonts w:ascii="Cambria" w:hAnsi="Cambria"/>
          <w:i/>
          <w:iCs/>
          <w:color w:val="000000"/>
          <w:sz w:val="24"/>
          <w:szCs w:val="24"/>
        </w:rPr>
        <w:t>Voelz</w:t>
      </w:r>
      <w:proofErr w:type="spellEnd"/>
      <w:r>
        <w:rPr>
          <w:rFonts w:ascii="Cambria" w:hAnsi="Cambria"/>
          <w:i/>
          <w:iCs/>
          <w:color w:val="000000"/>
          <w:sz w:val="24"/>
          <w:szCs w:val="24"/>
        </w:rPr>
        <w:t>.</w:t>
      </w:r>
      <w:r>
        <w:rPr>
          <w:rFonts w:ascii="Cambria" w:hAnsi="Cambria"/>
          <w:iCs/>
          <w:color w:val="000000"/>
          <w:sz w:val="24"/>
          <w:szCs w:val="24"/>
        </w:rPr>
        <w:t xml:space="preserve"> Eugene, OR: </w:t>
      </w:r>
      <w:proofErr w:type="spellStart"/>
      <w:r>
        <w:rPr>
          <w:rFonts w:ascii="Cambria" w:hAnsi="Cambria"/>
          <w:iCs/>
          <w:color w:val="000000"/>
          <w:sz w:val="24"/>
          <w:szCs w:val="24"/>
        </w:rPr>
        <w:t>Wipf</w:t>
      </w:r>
      <w:proofErr w:type="spellEnd"/>
      <w:r>
        <w:rPr>
          <w:rFonts w:ascii="Cambria" w:hAnsi="Cambria"/>
          <w:iCs/>
          <w:color w:val="000000"/>
          <w:sz w:val="24"/>
          <w:szCs w:val="24"/>
        </w:rPr>
        <w:t xml:space="preserve"> and Stock, 2016.</w:t>
      </w:r>
    </w:p>
    <w:p w:rsidR="00A27837" w:rsidRPr="00A27837" w:rsidRDefault="00A27837" w:rsidP="00A27837">
      <w:pPr>
        <w:outlineLvl w:val="0"/>
        <w:rPr>
          <w:sz w:val="24"/>
          <w:szCs w:val="24"/>
        </w:rPr>
      </w:pPr>
    </w:p>
    <w:p w:rsidR="007C7B2B" w:rsidRDefault="007C7B2B" w:rsidP="001D71ED">
      <w:pPr>
        <w:pStyle w:val="NormalWeb"/>
        <w:spacing w:before="0" w:beforeAutospacing="0" w:after="0" w:afterAutospacing="0"/>
        <w:ind w:left="360" w:right="720"/>
      </w:pPr>
    </w:p>
    <w:p w:rsidR="008E78D4" w:rsidRDefault="008E78D4" w:rsidP="001D71ED">
      <w:pPr>
        <w:pStyle w:val="NormalWeb"/>
        <w:spacing w:before="0" w:beforeAutospacing="0" w:after="0" w:afterAutospacing="0"/>
        <w:ind w:left="360" w:right="720"/>
      </w:pPr>
      <w:r>
        <w:t>“The Commanding Faces of Biblical Narrative.</w:t>
      </w:r>
      <w:r w:rsidR="007C7B2B">
        <w:t>”</w:t>
      </w:r>
      <w:r>
        <w:t xml:space="preserve"> Pp. </w:t>
      </w:r>
      <w:r w:rsidR="007C7B2B">
        <w:t>315-330</w:t>
      </w:r>
      <w:r>
        <w:t xml:space="preserve"> in </w:t>
      </w:r>
      <w:proofErr w:type="gramStart"/>
      <w:r w:rsidRPr="007C7B2B">
        <w:rPr>
          <w:i/>
        </w:rPr>
        <w:t>The</w:t>
      </w:r>
      <w:proofErr w:type="gramEnd"/>
      <w:r w:rsidRPr="007C7B2B">
        <w:rPr>
          <w:i/>
        </w:rPr>
        <w:t xml:space="preserve"> Oxford Handbook on Biblical Narrative</w:t>
      </w:r>
      <w:r>
        <w:t xml:space="preserve">. Ed. Danna Nolan </w:t>
      </w:r>
      <w:proofErr w:type="spellStart"/>
      <w:r>
        <w:t>Fewell</w:t>
      </w:r>
      <w:proofErr w:type="spellEnd"/>
      <w:r>
        <w:t xml:space="preserve">. New York: Oxford University Press, </w:t>
      </w:r>
      <w:r w:rsidR="00D41375">
        <w:t>2016.</w:t>
      </w:r>
    </w:p>
    <w:p w:rsidR="00D41375" w:rsidRDefault="00D41375" w:rsidP="001D71ED">
      <w:pPr>
        <w:pStyle w:val="NormalWeb"/>
        <w:spacing w:before="0" w:beforeAutospacing="0" w:after="0" w:afterAutospacing="0"/>
        <w:ind w:left="360" w:right="720"/>
      </w:pPr>
    </w:p>
    <w:p w:rsidR="00D41375" w:rsidRPr="00D41375" w:rsidRDefault="00D41375" w:rsidP="00D41375">
      <w:pPr>
        <w:ind w:left="360"/>
        <w:rPr>
          <w:sz w:val="24"/>
          <w:szCs w:val="24"/>
        </w:rPr>
      </w:pPr>
      <w:r w:rsidRPr="00D41375">
        <w:rPr>
          <w:sz w:val="24"/>
          <w:szCs w:val="24"/>
        </w:rPr>
        <w:t xml:space="preserve">“Textual Instability and Responsible Reading: A </w:t>
      </w:r>
      <w:proofErr w:type="spellStart"/>
      <w:r w:rsidRPr="00D41375">
        <w:rPr>
          <w:sz w:val="24"/>
          <w:szCs w:val="24"/>
        </w:rPr>
        <w:t>Poststructural</w:t>
      </w:r>
      <w:proofErr w:type="spellEnd"/>
      <w:r w:rsidRPr="00D41375">
        <w:rPr>
          <w:sz w:val="24"/>
          <w:szCs w:val="24"/>
        </w:rPr>
        <w:t xml:space="preserve"> Approach to </w:t>
      </w:r>
      <w:proofErr w:type="spellStart"/>
      <w:r w:rsidRPr="00D41375">
        <w:rPr>
          <w:sz w:val="24"/>
          <w:szCs w:val="24"/>
        </w:rPr>
        <w:t>Matthean</w:t>
      </w:r>
      <w:proofErr w:type="spellEnd"/>
      <w:r w:rsidRPr="00D41375">
        <w:rPr>
          <w:sz w:val="24"/>
          <w:szCs w:val="24"/>
        </w:rPr>
        <w:t xml:space="preserve">   Intertextuality.” </w:t>
      </w:r>
      <w:r w:rsidRPr="00D41375">
        <w:rPr>
          <w:i/>
          <w:iCs/>
          <w:sz w:val="24"/>
          <w:szCs w:val="24"/>
        </w:rPr>
        <w:t>Exploring Intertextuality: Diverse Strategies for the New Testament Use of Texts.</w:t>
      </w:r>
      <w:r w:rsidRPr="00D41375">
        <w:rPr>
          <w:sz w:val="24"/>
          <w:szCs w:val="24"/>
        </w:rPr>
        <w:t xml:space="preserve"> Eds. B. J. </w:t>
      </w:r>
      <w:proofErr w:type="spellStart"/>
      <w:r w:rsidRPr="00D41375">
        <w:rPr>
          <w:sz w:val="24"/>
          <w:szCs w:val="24"/>
        </w:rPr>
        <w:t>Oropeza</w:t>
      </w:r>
      <w:proofErr w:type="spellEnd"/>
      <w:r w:rsidRPr="00D41375">
        <w:rPr>
          <w:sz w:val="24"/>
          <w:szCs w:val="24"/>
        </w:rPr>
        <w:t xml:space="preserve"> and Steve </w:t>
      </w:r>
      <w:proofErr w:type="spellStart"/>
      <w:r w:rsidRPr="00D41375">
        <w:rPr>
          <w:sz w:val="24"/>
          <w:szCs w:val="24"/>
        </w:rPr>
        <w:t>Moyise</w:t>
      </w:r>
      <w:proofErr w:type="spellEnd"/>
      <w:r w:rsidRPr="00D41375">
        <w:rPr>
          <w:sz w:val="24"/>
          <w:szCs w:val="24"/>
        </w:rPr>
        <w:t>. Eugene: Cascade, 2016.</w:t>
      </w:r>
    </w:p>
    <w:p w:rsidR="00D41375" w:rsidRDefault="00D41375" w:rsidP="001D71ED">
      <w:pPr>
        <w:pStyle w:val="NormalWeb"/>
        <w:spacing w:before="0" w:beforeAutospacing="0" w:after="0" w:afterAutospacing="0"/>
        <w:ind w:left="360" w:right="720"/>
      </w:pPr>
    </w:p>
    <w:p w:rsidR="00D41375" w:rsidRDefault="00D41375" w:rsidP="00D41375">
      <w:pPr>
        <w:ind w:left="360"/>
        <w:outlineLvl w:val="0"/>
        <w:rPr>
          <w:color w:val="000000"/>
          <w:sz w:val="32"/>
          <w:szCs w:val="32"/>
        </w:rPr>
      </w:pPr>
      <w:r w:rsidRPr="007C7B2B">
        <w:rPr>
          <w:sz w:val="24"/>
          <w:szCs w:val="24"/>
        </w:rPr>
        <w:t>“</w:t>
      </w:r>
      <w:r w:rsidRPr="007C7B2B">
        <w:rPr>
          <w:color w:val="000000"/>
          <w:sz w:val="24"/>
          <w:szCs w:val="24"/>
        </w:rPr>
        <w:t xml:space="preserve">More is </w:t>
      </w:r>
      <w:proofErr w:type="gramStart"/>
      <w:r w:rsidRPr="007C7B2B">
        <w:rPr>
          <w:color w:val="000000"/>
          <w:sz w:val="24"/>
          <w:szCs w:val="24"/>
        </w:rPr>
        <w:t>Needed</w:t>
      </w:r>
      <w:proofErr w:type="gramEnd"/>
      <w:r w:rsidRPr="007C7B2B">
        <w:rPr>
          <w:color w:val="000000"/>
          <w:sz w:val="24"/>
          <w:szCs w:val="24"/>
        </w:rPr>
        <w:t xml:space="preserve">: Mary and Martha, </w:t>
      </w:r>
      <w:proofErr w:type="spellStart"/>
      <w:r w:rsidRPr="007C7B2B">
        <w:rPr>
          <w:color w:val="000000"/>
          <w:sz w:val="24"/>
          <w:szCs w:val="24"/>
        </w:rPr>
        <w:t>Levinas</w:t>
      </w:r>
      <w:proofErr w:type="spellEnd"/>
      <w:r w:rsidRPr="007C7B2B">
        <w:rPr>
          <w:color w:val="000000"/>
          <w:sz w:val="24"/>
          <w:szCs w:val="24"/>
        </w:rPr>
        <w:t>,</w:t>
      </w:r>
      <w:r>
        <w:rPr>
          <w:color w:val="000000"/>
          <w:sz w:val="24"/>
          <w:szCs w:val="24"/>
        </w:rPr>
        <w:t xml:space="preserve"> </w:t>
      </w:r>
      <w:r w:rsidRPr="007C7B2B">
        <w:rPr>
          <w:color w:val="000000"/>
          <w:sz w:val="24"/>
          <w:szCs w:val="24"/>
        </w:rPr>
        <w:t>and Indelibly Ethical Reading</w:t>
      </w:r>
      <w:r>
        <w:rPr>
          <w:color w:val="000000"/>
          <w:sz w:val="24"/>
          <w:szCs w:val="24"/>
        </w:rPr>
        <w:t xml:space="preserve">.” Pp. 25-50 in </w:t>
      </w:r>
      <w:r w:rsidRPr="007C7B2B">
        <w:rPr>
          <w:i/>
          <w:color w:val="000000"/>
          <w:sz w:val="24"/>
          <w:szCs w:val="24"/>
        </w:rPr>
        <w:t xml:space="preserve">Signs and Gospels. Festschrift in Honor of George </w:t>
      </w:r>
      <w:proofErr w:type="spellStart"/>
      <w:r w:rsidRPr="007C7B2B">
        <w:rPr>
          <w:i/>
          <w:color w:val="000000"/>
          <w:sz w:val="24"/>
          <w:szCs w:val="24"/>
        </w:rPr>
        <w:t>Aichele</w:t>
      </w:r>
      <w:proofErr w:type="spellEnd"/>
      <w:r>
        <w:rPr>
          <w:color w:val="000000"/>
          <w:sz w:val="24"/>
          <w:szCs w:val="24"/>
        </w:rPr>
        <w:t>. Ed. Melissa Stewart. Sheffield: Sheffield Academic Press, 2015.</w:t>
      </w:r>
    </w:p>
    <w:p w:rsidR="008E78D4" w:rsidRDefault="008E78D4" w:rsidP="001D71ED">
      <w:pPr>
        <w:pStyle w:val="NormalWeb"/>
        <w:spacing w:before="0" w:beforeAutospacing="0" w:after="0" w:afterAutospacing="0"/>
        <w:ind w:left="360" w:right="720"/>
      </w:pPr>
    </w:p>
    <w:p w:rsidR="001D71ED" w:rsidRDefault="001D71ED" w:rsidP="001D71ED">
      <w:pPr>
        <w:pStyle w:val="NormalWeb"/>
        <w:spacing w:before="0" w:beforeAutospacing="0" w:after="0" w:afterAutospacing="0"/>
        <w:ind w:left="360" w:right="720"/>
      </w:pPr>
      <w:r w:rsidRPr="003C78F0">
        <w:t xml:space="preserve">“Wabash Faculty Development: Challenges and Opportunities.”  </w:t>
      </w:r>
      <w:r w:rsidRPr="003C78F0">
        <w:rPr>
          <w:i/>
        </w:rPr>
        <w:t>In Faculty Support   and Undergraduate Research: Innovations in Faculty Role Definition, Workload, and Reward</w:t>
      </w:r>
      <w:r w:rsidRPr="003C78F0">
        <w:t xml:space="preserve">. Eds. Elizabeth Paul, Nancy </w:t>
      </w:r>
      <w:proofErr w:type="spellStart"/>
      <w:r w:rsidRPr="003C78F0">
        <w:t>Hensek</w:t>
      </w:r>
      <w:proofErr w:type="spellEnd"/>
      <w:r w:rsidRPr="003C78F0">
        <w:t xml:space="preserve"> and David </w:t>
      </w:r>
      <w:proofErr w:type="spellStart"/>
      <w:r w:rsidRPr="003C78F0">
        <w:t>Brakke</w:t>
      </w:r>
      <w:proofErr w:type="spellEnd"/>
      <w:r w:rsidRPr="003C78F0">
        <w:t>. Council of Undergraduate Research</w:t>
      </w:r>
      <w:r w:rsidR="002F788C">
        <w:t>,</w:t>
      </w:r>
      <w:r>
        <w:t xml:space="preserve"> </w:t>
      </w:r>
      <w:r w:rsidRPr="003C78F0">
        <w:t>20</w:t>
      </w:r>
      <w:r>
        <w:t>11.</w:t>
      </w:r>
    </w:p>
    <w:p w:rsidR="001D71ED" w:rsidRDefault="001D71ED" w:rsidP="001D71ED"/>
    <w:p w:rsidR="001D71ED" w:rsidRPr="003C78F0" w:rsidRDefault="001D71ED" w:rsidP="001D71ED">
      <w:pPr>
        <w:pStyle w:val="NormalWeb"/>
        <w:spacing w:before="0" w:beforeAutospacing="0" w:after="0" w:afterAutospacing="0"/>
        <w:ind w:left="432"/>
      </w:pPr>
      <w:r w:rsidRPr="003C78F0">
        <w:rPr>
          <w:bCs/>
        </w:rPr>
        <w:t xml:space="preserve">“More Than the </w:t>
      </w:r>
      <w:proofErr w:type="gramStart"/>
      <w:r w:rsidRPr="003C78F0">
        <w:rPr>
          <w:bCs/>
        </w:rPr>
        <w:t>Jews</w:t>
      </w:r>
      <w:r>
        <w:rPr>
          <w:bCs/>
        </w:rPr>
        <w:t>.</w:t>
      </w:r>
      <w:r w:rsidRPr="003C78F0">
        <w:rPr>
          <w:bCs/>
        </w:rPr>
        <w:t>…His</w:t>
      </w:r>
      <w:proofErr w:type="gramEnd"/>
      <w:r w:rsidRPr="003C78F0">
        <w:rPr>
          <w:bCs/>
        </w:rPr>
        <w:t xml:space="preserve"> Blood be upon </w:t>
      </w:r>
      <w:r w:rsidRPr="003C78F0">
        <w:rPr>
          <w:bCs/>
          <w:i/>
        </w:rPr>
        <w:t>all</w:t>
      </w:r>
      <w:r w:rsidRPr="003C78F0">
        <w:rPr>
          <w:bCs/>
        </w:rPr>
        <w:t xml:space="preserve"> the Children: Biblical Violence, Bosnian </w:t>
      </w:r>
      <w:r>
        <w:rPr>
          <w:bCs/>
        </w:rPr>
        <w:t xml:space="preserve">  </w:t>
      </w:r>
      <w:r w:rsidRPr="003C78F0">
        <w:rPr>
          <w:bCs/>
        </w:rPr>
        <w:t>Genocide</w:t>
      </w:r>
      <w:r>
        <w:rPr>
          <w:bCs/>
        </w:rPr>
        <w:t>,</w:t>
      </w:r>
      <w:r w:rsidRPr="003C78F0">
        <w:rPr>
          <w:bCs/>
        </w:rPr>
        <w:t xml:space="preserve"> and Responsible Reading.” Pp. 77-91 in </w:t>
      </w:r>
      <w:r w:rsidRPr="005310B6">
        <w:rPr>
          <w:bCs/>
          <w:i/>
        </w:rPr>
        <w:t>Confronting Genocide: Judaism, Christianity, Islam</w:t>
      </w:r>
      <w:r w:rsidRPr="003C78F0">
        <w:rPr>
          <w:bCs/>
        </w:rPr>
        <w:t>. Ed.</w:t>
      </w:r>
      <w:r w:rsidRPr="003C78F0">
        <w:t xml:space="preserve"> Steven Leonard Jacobs. Lanham, MD: Lexington, June 2009.</w:t>
      </w:r>
    </w:p>
    <w:p w:rsidR="001D71ED" w:rsidRDefault="001D71ED" w:rsidP="001D71ED"/>
    <w:p w:rsidR="001D71ED" w:rsidRPr="003C78F0" w:rsidRDefault="001D71ED" w:rsidP="001D71ED">
      <w:pPr>
        <w:tabs>
          <w:tab w:val="left" w:pos="432"/>
          <w:tab w:val="left" w:pos="1152"/>
        </w:tabs>
        <w:ind w:left="432"/>
        <w:rPr>
          <w:rFonts w:ascii="Times New Roman" w:hAnsi="Times New Roman"/>
          <w:bCs/>
          <w:sz w:val="24"/>
          <w:szCs w:val="24"/>
        </w:rPr>
      </w:pPr>
      <w:r w:rsidRPr="003C78F0">
        <w:rPr>
          <w:rFonts w:ascii="Times New Roman" w:hAnsi="Times New Roman"/>
          <w:sz w:val="24"/>
          <w:szCs w:val="24"/>
        </w:rPr>
        <w:t xml:space="preserve">“Icon of Loss.” Pp. 1-57 in </w:t>
      </w:r>
      <w:r w:rsidRPr="000E4D4B">
        <w:rPr>
          <w:rFonts w:ascii="Times New Roman" w:hAnsi="Times New Roman"/>
          <w:i/>
          <w:sz w:val="24"/>
          <w:szCs w:val="24"/>
        </w:rPr>
        <w:t>Icon of Loss: The Hau</w:t>
      </w:r>
      <w:r>
        <w:rPr>
          <w:rFonts w:ascii="Times New Roman" w:hAnsi="Times New Roman"/>
          <w:i/>
          <w:sz w:val="24"/>
          <w:szCs w:val="24"/>
        </w:rPr>
        <w:t>n</w:t>
      </w:r>
      <w:r w:rsidRPr="000E4D4B">
        <w:rPr>
          <w:rFonts w:ascii="Times New Roman" w:hAnsi="Times New Roman"/>
          <w:i/>
          <w:sz w:val="24"/>
          <w:szCs w:val="24"/>
        </w:rPr>
        <w:t xml:space="preserve">ting Child of Samuel </w:t>
      </w:r>
      <w:proofErr w:type="spellStart"/>
      <w:r w:rsidRPr="000E4D4B">
        <w:rPr>
          <w:rFonts w:ascii="Times New Roman" w:hAnsi="Times New Roman"/>
          <w:i/>
          <w:sz w:val="24"/>
          <w:szCs w:val="24"/>
        </w:rPr>
        <w:t>Bak</w:t>
      </w:r>
      <w:proofErr w:type="spellEnd"/>
      <w:r>
        <w:rPr>
          <w:rFonts w:ascii="Times New Roman" w:hAnsi="Times New Roman"/>
          <w:i/>
          <w:sz w:val="24"/>
          <w:szCs w:val="24"/>
        </w:rPr>
        <w:t>.</w:t>
      </w:r>
      <w:r w:rsidRPr="009E1682">
        <w:rPr>
          <w:rFonts w:ascii="Times New Roman" w:hAnsi="Times New Roman"/>
          <w:sz w:val="24"/>
          <w:szCs w:val="24"/>
        </w:rPr>
        <w:t xml:space="preserve"> </w:t>
      </w:r>
      <w:r>
        <w:rPr>
          <w:rFonts w:ascii="Times New Roman" w:hAnsi="Times New Roman"/>
          <w:sz w:val="24"/>
          <w:szCs w:val="24"/>
        </w:rPr>
        <w:t xml:space="preserve">Co-author </w:t>
      </w:r>
      <w:r w:rsidRPr="003C78F0">
        <w:rPr>
          <w:rFonts w:ascii="Times New Roman" w:hAnsi="Times New Roman"/>
          <w:sz w:val="24"/>
          <w:szCs w:val="24"/>
        </w:rPr>
        <w:t xml:space="preserve">with Danna Nolan </w:t>
      </w:r>
      <w:proofErr w:type="spellStart"/>
      <w:r w:rsidRPr="003C78F0">
        <w:rPr>
          <w:rFonts w:ascii="Times New Roman" w:hAnsi="Times New Roman"/>
          <w:sz w:val="24"/>
          <w:szCs w:val="24"/>
        </w:rPr>
        <w:t>Fewell</w:t>
      </w:r>
      <w:proofErr w:type="spellEnd"/>
      <w:r w:rsidRPr="003C78F0">
        <w:rPr>
          <w:rFonts w:ascii="Times New Roman" w:hAnsi="Times New Roman"/>
          <w:sz w:val="24"/>
          <w:szCs w:val="24"/>
        </w:rPr>
        <w:t>. Boston:</w:t>
      </w:r>
      <w:r>
        <w:rPr>
          <w:rFonts w:ascii="Times New Roman" w:hAnsi="Times New Roman"/>
          <w:sz w:val="24"/>
          <w:szCs w:val="24"/>
        </w:rPr>
        <w:t xml:space="preserve"> </w:t>
      </w:r>
      <w:r w:rsidRPr="003C78F0">
        <w:rPr>
          <w:rFonts w:ascii="Times New Roman" w:hAnsi="Times New Roman"/>
          <w:sz w:val="24"/>
          <w:szCs w:val="24"/>
        </w:rPr>
        <w:t>Pucker Art Publication/Syracuse University Press, 2009.</w:t>
      </w:r>
    </w:p>
    <w:p w:rsidR="001D71ED" w:rsidRDefault="001D71ED" w:rsidP="001D71ED">
      <w:pPr>
        <w:pStyle w:val="NormalWeb"/>
        <w:spacing w:before="0" w:beforeAutospacing="0" w:after="0" w:afterAutospacing="0"/>
        <w:rPr>
          <w:bCs/>
        </w:rPr>
      </w:pPr>
    </w:p>
    <w:p w:rsidR="001D71ED" w:rsidRDefault="001D71ED" w:rsidP="001D71ED">
      <w:pPr>
        <w:tabs>
          <w:tab w:val="left" w:pos="432"/>
          <w:tab w:val="left" w:pos="1152"/>
        </w:tabs>
        <w:ind w:left="432"/>
        <w:rPr>
          <w:rFonts w:ascii="Times New Roman" w:hAnsi="Times New Roman"/>
          <w:sz w:val="24"/>
          <w:szCs w:val="24"/>
        </w:rPr>
      </w:pPr>
      <w:r w:rsidRPr="003C78F0">
        <w:rPr>
          <w:rFonts w:ascii="Times New Roman" w:hAnsi="Times New Roman"/>
          <w:sz w:val="24"/>
          <w:szCs w:val="24"/>
        </w:rPr>
        <w:t xml:space="preserve">“Samuel </w:t>
      </w:r>
      <w:proofErr w:type="spellStart"/>
      <w:r w:rsidRPr="003C78F0">
        <w:rPr>
          <w:rFonts w:ascii="Times New Roman" w:hAnsi="Times New Roman"/>
          <w:sz w:val="24"/>
          <w:szCs w:val="24"/>
        </w:rPr>
        <w:t>Bak</w:t>
      </w:r>
      <w:proofErr w:type="spellEnd"/>
      <w:r w:rsidRPr="003C78F0">
        <w:rPr>
          <w:rFonts w:ascii="Times New Roman" w:hAnsi="Times New Roman"/>
          <w:sz w:val="24"/>
          <w:szCs w:val="24"/>
        </w:rPr>
        <w:t xml:space="preserve"> and </w:t>
      </w:r>
      <w:proofErr w:type="gramStart"/>
      <w:r w:rsidRPr="003C78F0">
        <w:rPr>
          <w:rFonts w:ascii="Times New Roman" w:hAnsi="Times New Roman"/>
          <w:sz w:val="24"/>
          <w:szCs w:val="24"/>
        </w:rPr>
        <w:t>The</w:t>
      </w:r>
      <w:proofErr w:type="gramEnd"/>
      <w:r w:rsidRPr="003C78F0">
        <w:rPr>
          <w:rFonts w:ascii="Times New Roman" w:hAnsi="Times New Roman"/>
          <w:sz w:val="24"/>
          <w:szCs w:val="24"/>
        </w:rPr>
        <w:t xml:space="preserve"> Art of the Question.” Exhibition Catalogue Essay. </w:t>
      </w:r>
      <w:r w:rsidRPr="003C78F0">
        <w:rPr>
          <w:rFonts w:ascii="Times New Roman" w:hAnsi="Times New Roman"/>
          <w:i/>
          <w:sz w:val="24"/>
          <w:szCs w:val="24"/>
        </w:rPr>
        <w:t xml:space="preserve">The Art of the Question: Paintings by Samuel </w:t>
      </w:r>
      <w:proofErr w:type="spellStart"/>
      <w:r w:rsidRPr="003C78F0">
        <w:rPr>
          <w:rFonts w:ascii="Times New Roman" w:hAnsi="Times New Roman"/>
          <w:i/>
          <w:sz w:val="24"/>
          <w:szCs w:val="24"/>
        </w:rPr>
        <w:t>Bak</w:t>
      </w:r>
      <w:proofErr w:type="spellEnd"/>
      <w:r w:rsidRPr="003C78F0">
        <w:rPr>
          <w:rFonts w:ascii="Times New Roman" w:hAnsi="Times New Roman"/>
          <w:i/>
          <w:sz w:val="24"/>
          <w:szCs w:val="24"/>
        </w:rPr>
        <w:t>.</w:t>
      </w:r>
      <w:r w:rsidRPr="003C78F0">
        <w:rPr>
          <w:rFonts w:ascii="Times New Roman" w:hAnsi="Times New Roman"/>
          <w:sz w:val="24"/>
          <w:szCs w:val="24"/>
        </w:rPr>
        <w:t xml:space="preserve"> Samuel </w:t>
      </w:r>
      <w:proofErr w:type="spellStart"/>
      <w:r w:rsidRPr="003C78F0">
        <w:rPr>
          <w:rFonts w:ascii="Times New Roman" w:hAnsi="Times New Roman"/>
          <w:sz w:val="24"/>
          <w:szCs w:val="24"/>
        </w:rPr>
        <w:t>Bak</w:t>
      </w:r>
      <w:proofErr w:type="spellEnd"/>
      <w:r w:rsidRPr="003C78F0">
        <w:rPr>
          <w:rFonts w:ascii="Times New Roman" w:hAnsi="Times New Roman"/>
          <w:sz w:val="24"/>
          <w:szCs w:val="24"/>
        </w:rPr>
        <w:t xml:space="preserve"> Exhibition. Eric Dean Gallery, Wabash College, March 2-April 10, 2009.</w:t>
      </w:r>
    </w:p>
    <w:p w:rsidR="001D71ED" w:rsidRDefault="001D71ED" w:rsidP="001D71ED">
      <w:pPr>
        <w:tabs>
          <w:tab w:val="left" w:pos="432"/>
          <w:tab w:val="left" w:pos="1152"/>
        </w:tabs>
        <w:rPr>
          <w:rFonts w:ascii="Times New Roman" w:hAnsi="Times New Roman"/>
          <w:sz w:val="24"/>
          <w:szCs w:val="24"/>
        </w:rPr>
      </w:pPr>
    </w:p>
    <w:p w:rsidR="001D71ED" w:rsidRDefault="001D71ED" w:rsidP="001D71ED">
      <w:pPr>
        <w:pStyle w:val="NormalWeb"/>
        <w:spacing w:before="0" w:beforeAutospacing="0" w:after="0" w:afterAutospacing="0"/>
        <w:ind w:left="432"/>
      </w:pPr>
      <w:r w:rsidRPr="003C78F0">
        <w:t>“Preface</w:t>
      </w:r>
      <w:r>
        <w:t>.</w:t>
      </w:r>
      <w:r w:rsidRPr="003C78F0">
        <w:t xml:space="preserve">” </w:t>
      </w:r>
      <w:r w:rsidRPr="005310B6">
        <w:rPr>
          <w:i/>
        </w:rPr>
        <w:t>Readings in the Theory of Religion. Map, Text, Body</w:t>
      </w:r>
      <w:r w:rsidRPr="003C78F0">
        <w:t>. Eds</w:t>
      </w:r>
      <w:r>
        <w:t>.</w:t>
      </w:r>
      <w:r w:rsidRPr="003C78F0">
        <w:t xml:space="preserve"> Scott S. Elliott and Matthew Waggoner. </w:t>
      </w:r>
      <w:r w:rsidRPr="003C78F0">
        <w:rPr>
          <w:i/>
          <w:iCs/>
        </w:rPr>
        <w:t>Critical Categories in the Study of Religion</w:t>
      </w:r>
      <w:r w:rsidRPr="003C78F0">
        <w:t>. London: Equinox Press, 2009.</w:t>
      </w:r>
    </w:p>
    <w:p w:rsidR="001D71ED" w:rsidRPr="003C78F0" w:rsidRDefault="001D71ED" w:rsidP="001D71ED">
      <w:pPr>
        <w:tabs>
          <w:tab w:val="left" w:pos="432"/>
          <w:tab w:val="left" w:pos="1152"/>
        </w:tabs>
        <w:rPr>
          <w:rFonts w:ascii="Times New Roman" w:hAnsi="Times New Roman"/>
          <w:sz w:val="24"/>
          <w:szCs w:val="24"/>
        </w:rPr>
      </w:pPr>
    </w:p>
    <w:p w:rsidR="001D71ED" w:rsidRPr="003C78F0" w:rsidRDefault="001D71ED" w:rsidP="001D71ED">
      <w:pPr>
        <w:tabs>
          <w:tab w:val="left" w:pos="432"/>
          <w:tab w:val="left" w:pos="1152"/>
        </w:tabs>
        <w:ind w:left="432"/>
        <w:rPr>
          <w:rFonts w:ascii="Times New Roman" w:hAnsi="Times New Roman"/>
          <w:sz w:val="24"/>
          <w:szCs w:val="24"/>
        </w:rPr>
      </w:pPr>
      <w:r w:rsidRPr="003C78F0">
        <w:rPr>
          <w:rFonts w:ascii="Times New Roman" w:hAnsi="Times New Roman"/>
          <w:sz w:val="24"/>
          <w:szCs w:val="24"/>
        </w:rPr>
        <w:t xml:space="preserve">“Icon of Loss.” Exhibition Catalog Essay.  </w:t>
      </w:r>
      <w:r w:rsidRPr="003C78F0">
        <w:rPr>
          <w:rFonts w:ascii="Times New Roman" w:hAnsi="Times New Roman"/>
          <w:i/>
          <w:sz w:val="24"/>
          <w:szCs w:val="24"/>
        </w:rPr>
        <w:t xml:space="preserve">Icon of Loss: New Works by Samuel </w:t>
      </w:r>
      <w:proofErr w:type="spellStart"/>
      <w:r w:rsidRPr="003C78F0">
        <w:rPr>
          <w:rFonts w:ascii="Times New Roman" w:hAnsi="Times New Roman"/>
          <w:i/>
          <w:sz w:val="24"/>
          <w:szCs w:val="24"/>
        </w:rPr>
        <w:t>Bak</w:t>
      </w:r>
      <w:proofErr w:type="spellEnd"/>
      <w:r w:rsidRPr="003C78F0">
        <w:rPr>
          <w:rFonts w:ascii="Times New Roman" w:hAnsi="Times New Roman"/>
          <w:sz w:val="24"/>
          <w:szCs w:val="24"/>
        </w:rPr>
        <w:t xml:space="preserve">. </w:t>
      </w:r>
      <w:r>
        <w:rPr>
          <w:rFonts w:ascii="Times New Roman" w:hAnsi="Times New Roman"/>
          <w:sz w:val="24"/>
          <w:szCs w:val="24"/>
        </w:rPr>
        <w:t xml:space="preserve">Co-author with Danna Nolan </w:t>
      </w:r>
      <w:proofErr w:type="spellStart"/>
      <w:r>
        <w:rPr>
          <w:rFonts w:ascii="Times New Roman" w:hAnsi="Times New Roman"/>
          <w:sz w:val="24"/>
          <w:szCs w:val="24"/>
        </w:rPr>
        <w:t>Fewell</w:t>
      </w:r>
      <w:proofErr w:type="spellEnd"/>
      <w:r>
        <w:rPr>
          <w:rFonts w:ascii="Times New Roman" w:hAnsi="Times New Roman"/>
          <w:sz w:val="24"/>
          <w:szCs w:val="24"/>
        </w:rPr>
        <w:t xml:space="preserve">. </w:t>
      </w:r>
      <w:r w:rsidRPr="003C78F0">
        <w:rPr>
          <w:rFonts w:ascii="Times New Roman" w:hAnsi="Times New Roman"/>
          <w:sz w:val="24"/>
          <w:szCs w:val="24"/>
        </w:rPr>
        <w:t xml:space="preserve">Samuel </w:t>
      </w:r>
      <w:proofErr w:type="spellStart"/>
      <w:r w:rsidRPr="003C78F0">
        <w:rPr>
          <w:rFonts w:ascii="Times New Roman" w:hAnsi="Times New Roman"/>
          <w:sz w:val="24"/>
          <w:szCs w:val="24"/>
        </w:rPr>
        <w:t>Bak</w:t>
      </w:r>
      <w:proofErr w:type="spellEnd"/>
      <w:r w:rsidRPr="003C78F0">
        <w:rPr>
          <w:rFonts w:ascii="Times New Roman" w:hAnsi="Times New Roman"/>
          <w:sz w:val="24"/>
          <w:szCs w:val="24"/>
        </w:rPr>
        <w:t xml:space="preserve"> Exhibition. Pucker Gallery, Boston, MA. October 18-November 30, 2008.</w:t>
      </w:r>
    </w:p>
    <w:p w:rsidR="001D71ED" w:rsidRDefault="001D71ED" w:rsidP="001D71ED"/>
    <w:p w:rsidR="001D71ED" w:rsidRPr="003C78F0" w:rsidRDefault="001D71ED" w:rsidP="001D71ED">
      <w:pPr>
        <w:tabs>
          <w:tab w:val="left" w:pos="432"/>
          <w:tab w:val="left" w:pos="1152"/>
        </w:tabs>
        <w:ind w:left="432"/>
        <w:rPr>
          <w:rFonts w:ascii="Times New Roman" w:hAnsi="Times New Roman"/>
          <w:sz w:val="24"/>
          <w:szCs w:val="24"/>
        </w:rPr>
      </w:pPr>
      <w:r w:rsidRPr="003C78F0">
        <w:rPr>
          <w:rFonts w:ascii="Times New Roman" w:hAnsi="Times New Roman"/>
          <w:sz w:val="24"/>
          <w:szCs w:val="24"/>
        </w:rPr>
        <w:t xml:space="preserve">“Introduction.”  Pp. vii-xi </w:t>
      </w:r>
      <w:r w:rsidRPr="009E1682">
        <w:rPr>
          <w:rFonts w:ascii="Times New Roman" w:hAnsi="Times New Roman"/>
          <w:sz w:val="24"/>
          <w:szCs w:val="24"/>
        </w:rPr>
        <w:t>in</w:t>
      </w:r>
      <w:r w:rsidRPr="000E4D4B">
        <w:rPr>
          <w:rFonts w:ascii="Times New Roman" w:hAnsi="Times New Roman"/>
          <w:i/>
          <w:sz w:val="24"/>
          <w:szCs w:val="24"/>
        </w:rPr>
        <w:t xml:space="preserve"> Representing the Irreparable: The Shoah, </w:t>
      </w:r>
      <w:r>
        <w:rPr>
          <w:rFonts w:ascii="Times New Roman" w:hAnsi="Times New Roman"/>
          <w:i/>
          <w:sz w:val="24"/>
          <w:szCs w:val="24"/>
        </w:rPr>
        <w:t>t</w:t>
      </w:r>
      <w:r w:rsidRPr="000E4D4B">
        <w:rPr>
          <w:rFonts w:ascii="Times New Roman" w:hAnsi="Times New Roman"/>
          <w:i/>
          <w:sz w:val="24"/>
          <w:szCs w:val="24"/>
        </w:rPr>
        <w:t xml:space="preserve">he Bible and the Art of Samuel </w:t>
      </w:r>
      <w:proofErr w:type="spellStart"/>
      <w:r w:rsidRPr="000E4D4B">
        <w:rPr>
          <w:rFonts w:ascii="Times New Roman" w:hAnsi="Times New Roman"/>
          <w:i/>
          <w:sz w:val="24"/>
          <w:szCs w:val="24"/>
        </w:rPr>
        <w:t>Bak</w:t>
      </w:r>
      <w:proofErr w:type="spellEnd"/>
      <w:r w:rsidRPr="000E4D4B">
        <w:rPr>
          <w:rFonts w:ascii="Times New Roman" w:hAnsi="Times New Roman"/>
          <w:i/>
          <w:sz w:val="24"/>
          <w:szCs w:val="24"/>
        </w:rPr>
        <w:t>.</w:t>
      </w:r>
      <w:r w:rsidRPr="003C78F0">
        <w:rPr>
          <w:rFonts w:ascii="Times New Roman" w:hAnsi="Times New Roman"/>
          <w:sz w:val="24"/>
          <w:szCs w:val="24"/>
        </w:rPr>
        <w:t xml:space="preserve"> </w:t>
      </w:r>
      <w:r>
        <w:rPr>
          <w:rFonts w:ascii="Times New Roman" w:hAnsi="Times New Roman"/>
          <w:sz w:val="24"/>
          <w:szCs w:val="24"/>
        </w:rPr>
        <w:t>Co-author w</w:t>
      </w:r>
      <w:r w:rsidRPr="003C78F0">
        <w:rPr>
          <w:rFonts w:ascii="Times New Roman" w:hAnsi="Times New Roman"/>
          <w:sz w:val="24"/>
          <w:szCs w:val="24"/>
        </w:rPr>
        <w:t xml:space="preserve">ith Danna Nolan </w:t>
      </w:r>
      <w:proofErr w:type="spellStart"/>
      <w:r w:rsidRPr="003C78F0">
        <w:rPr>
          <w:rFonts w:ascii="Times New Roman" w:hAnsi="Times New Roman"/>
          <w:sz w:val="24"/>
          <w:szCs w:val="24"/>
        </w:rPr>
        <w:t>Fewell</w:t>
      </w:r>
      <w:proofErr w:type="spellEnd"/>
      <w:r w:rsidRPr="003C78F0">
        <w:rPr>
          <w:rFonts w:ascii="Times New Roman" w:hAnsi="Times New Roman"/>
          <w:sz w:val="24"/>
          <w:szCs w:val="24"/>
        </w:rPr>
        <w:t>. Co-ed</w:t>
      </w:r>
      <w:r>
        <w:rPr>
          <w:rFonts w:ascii="Times New Roman" w:hAnsi="Times New Roman"/>
          <w:sz w:val="24"/>
          <w:szCs w:val="24"/>
        </w:rPr>
        <w:t>itor with</w:t>
      </w:r>
      <w:r w:rsidRPr="003C78F0">
        <w:rPr>
          <w:rFonts w:ascii="Times New Roman" w:hAnsi="Times New Roman"/>
          <w:sz w:val="24"/>
          <w:szCs w:val="24"/>
        </w:rPr>
        <w:t xml:space="preserve"> Danna Nolan </w:t>
      </w:r>
      <w:proofErr w:type="spellStart"/>
      <w:r w:rsidRPr="003C78F0">
        <w:rPr>
          <w:rFonts w:ascii="Times New Roman" w:hAnsi="Times New Roman"/>
          <w:sz w:val="24"/>
          <w:szCs w:val="24"/>
        </w:rPr>
        <w:t>Fewell</w:t>
      </w:r>
      <w:proofErr w:type="spellEnd"/>
      <w:r w:rsidRPr="003C78F0">
        <w:rPr>
          <w:rFonts w:ascii="Times New Roman" w:hAnsi="Times New Roman"/>
          <w:sz w:val="24"/>
          <w:szCs w:val="24"/>
        </w:rPr>
        <w:t xml:space="preserve"> and Yvonne Sherwood. Boston, MA: Pucker Art Publication/Syracuse University Press, 2008.</w:t>
      </w:r>
    </w:p>
    <w:p w:rsidR="001D71ED" w:rsidRDefault="001D71ED" w:rsidP="001D71ED">
      <w:pPr>
        <w:tabs>
          <w:tab w:val="left" w:pos="432"/>
          <w:tab w:val="left" w:pos="1152"/>
        </w:tabs>
        <w:rPr>
          <w:rFonts w:ascii="Times New Roman" w:hAnsi="Times New Roman"/>
          <w:sz w:val="24"/>
          <w:szCs w:val="24"/>
        </w:rPr>
      </w:pPr>
    </w:p>
    <w:p w:rsidR="001D71ED" w:rsidRPr="003C78F0" w:rsidRDefault="001D71ED" w:rsidP="001D71ED">
      <w:pPr>
        <w:tabs>
          <w:tab w:val="left" w:pos="432"/>
          <w:tab w:val="left" w:pos="1152"/>
        </w:tabs>
        <w:ind w:left="432"/>
        <w:rPr>
          <w:rFonts w:ascii="Times New Roman" w:hAnsi="Times New Roman"/>
          <w:sz w:val="24"/>
          <w:szCs w:val="24"/>
        </w:rPr>
      </w:pPr>
      <w:r w:rsidRPr="003C78F0">
        <w:rPr>
          <w:rFonts w:ascii="Times New Roman" w:hAnsi="Times New Roman"/>
          <w:sz w:val="24"/>
          <w:szCs w:val="24"/>
        </w:rPr>
        <w:lastRenderedPageBreak/>
        <w:t>“</w:t>
      </w:r>
      <w:proofErr w:type="spellStart"/>
      <w:r w:rsidRPr="003C78F0">
        <w:rPr>
          <w:rFonts w:ascii="Times New Roman" w:hAnsi="Times New Roman"/>
          <w:sz w:val="24"/>
          <w:szCs w:val="24"/>
        </w:rPr>
        <w:t>Bak’s</w:t>
      </w:r>
      <w:proofErr w:type="spellEnd"/>
      <w:r w:rsidRPr="003C78F0">
        <w:rPr>
          <w:rFonts w:ascii="Times New Roman" w:hAnsi="Times New Roman"/>
          <w:sz w:val="24"/>
          <w:szCs w:val="24"/>
        </w:rPr>
        <w:t xml:space="preserve"> Impossible Memorials: Giving Face to the Children.” </w:t>
      </w:r>
      <w:r>
        <w:rPr>
          <w:rFonts w:ascii="Times New Roman" w:hAnsi="Times New Roman"/>
          <w:sz w:val="24"/>
          <w:szCs w:val="24"/>
        </w:rPr>
        <w:t>Co-author w</w:t>
      </w:r>
      <w:r w:rsidRPr="003C78F0">
        <w:rPr>
          <w:rFonts w:ascii="Times New Roman" w:hAnsi="Times New Roman"/>
          <w:sz w:val="24"/>
          <w:szCs w:val="24"/>
        </w:rPr>
        <w:t xml:space="preserve">ith Danna Nolan </w:t>
      </w:r>
      <w:proofErr w:type="spellStart"/>
      <w:r w:rsidRPr="003C78F0">
        <w:rPr>
          <w:rFonts w:ascii="Times New Roman" w:hAnsi="Times New Roman"/>
          <w:sz w:val="24"/>
          <w:szCs w:val="24"/>
        </w:rPr>
        <w:t>Fewell</w:t>
      </w:r>
      <w:proofErr w:type="spellEnd"/>
      <w:r w:rsidRPr="003C78F0">
        <w:rPr>
          <w:rFonts w:ascii="Times New Roman" w:hAnsi="Times New Roman"/>
          <w:sz w:val="24"/>
          <w:szCs w:val="24"/>
        </w:rPr>
        <w:t xml:space="preserve">. ” Pp. 75-92 in </w:t>
      </w:r>
      <w:r w:rsidRPr="000E4D4B">
        <w:rPr>
          <w:rFonts w:ascii="Times New Roman" w:hAnsi="Times New Roman"/>
          <w:i/>
          <w:sz w:val="24"/>
          <w:szCs w:val="24"/>
        </w:rPr>
        <w:t xml:space="preserve">Representing the Irreparable: The Shoah, The Bible and the Art of Samuel </w:t>
      </w:r>
      <w:proofErr w:type="spellStart"/>
      <w:r w:rsidRPr="000E4D4B">
        <w:rPr>
          <w:rFonts w:ascii="Times New Roman" w:hAnsi="Times New Roman"/>
          <w:i/>
          <w:sz w:val="24"/>
          <w:szCs w:val="24"/>
        </w:rPr>
        <w:t>Bak</w:t>
      </w:r>
      <w:proofErr w:type="spellEnd"/>
      <w:r w:rsidRPr="003C78F0">
        <w:rPr>
          <w:rFonts w:ascii="Times New Roman" w:hAnsi="Times New Roman"/>
          <w:sz w:val="24"/>
          <w:szCs w:val="24"/>
        </w:rPr>
        <w:t>. Co-ed</w:t>
      </w:r>
      <w:r>
        <w:rPr>
          <w:rFonts w:ascii="Times New Roman" w:hAnsi="Times New Roman"/>
          <w:sz w:val="24"/>
          <w:szCs w:val="24"/>
        </w:rPr>
        <w:t>itor with</w:t>
      </w:r>
      <w:r w:rsidRPr="003C78F0">
        <w:rPr>
          <w:rFonts w:ascii="Times New Roman" w:hAnsi="Times New Roman"/>
          <w:sz w:val="24"/>
          <w:szCs w:val="24"/>
        </w:rPr>
        <w:t xml:space="preserve"> Danna Nolan </w:t>
      </w:r>
      <w:proofErr w:type="spellStart"/>
      <w:r w:rsidRPr="003C78F0">
        <w:rPr>
          <w:rFonts w:ascii="Times New Roman" w:hAnsi="Times New Roman"/>
          <w:sz w:val="24"/>
          <w:szCs w:val="24"/>
        </w:rPr>
        <w:t>Fewell</w:t>
      </w:r>
      <w:proofErr w:type="spellEnd"/>
      <w:r w:rsidRPr="003C78F0">
        <w:rPr>
          <w:rFonts w:ascii="Times New Roman" w:hAnsi="Times New Roman"/>
          <w:sz w:val="24"/>
          <w:szCs w:val="24"/>
        </w:rPr>
        <w:t xml:space="preserve"> and Yvonne Sherwood. Boston, MA: Pucker Art Publication/Syracuse University Press, 2008.</w:t>
      </w:r>
    </w:p>
    <w:p w:rsidR="001D71ED" w:rsidRDefault="001D71ED" w:rsidP="001D71ED">
      <w:pPr>
        <w:tabs>
          <w:tab w:val="left" w:pos="432"/>
          <w:tab w:val="left" w:pos="1152"/>
        </w:tabs>
        <w:rPr>
          <w:rFonts w:ascii="Times New Roman" w:hAnsi="Times New Roman"/>
          <w:sz w:val="24"/>
          <w:szCs w:val="24"/>
        </w:rPr>
      </w:pPr>
    </w:p>
    <w:p w:rsidR="001D71ED" w:rsidRPr="003C78F0" w:rsidRDefault="001D71ED" w:rsidP="001D71ED">
      <w:pPr>
        <w:tabs>
          <w:tab w:val="left" w:pos="432"/>
          <w:tab w:val="left" w:pos="1152"/>
        </w:tabs>
        <w:ind w:left="432"/>
        <w:rPr>
          <w:rFonts w:ascii="Times New Roman" w:hAnsi="Times New Roman"/>
          <w:sz w:val="24"/>
          <w:szCs w:val="24"/>
        </w:rPr>
      </w:pPr>
      <w:r w:rsidRPr="003C78F0">
        <w:rPr>
          <w:rFonts w:ascii="Times New Roman" w:hAnsi="Times New Roman"/>
          <w:sz w:val="24"/>
          <w:szCs w:val="24"/>
        </w:rPr>
        <w:t xml:space="preserve">“Remembering Angels: The Memory Work of Samuel </w:t>
      </w:r>
      <w:proofErr w:type="spellStart"/>
      <w:r w:rsidRPr="003C78F0">
        <w:rPr>
          <w:rFonts w:ascii="Times New Roman" w:hAnsi="Times New Roman"/>
          <w:sz w:val="24"/>
          <w:szCs w:val="24"/>
        </w:rPr>
        <w:t>Bak</w:t>
      </w:r>
      <w:proofErr w:type="spellEnd"/>
      <w:r w:rsidRPr="003C78F0">
        <w:rPr>
          <w:rFonts w:ascii="Times New Roman" w:hAnsi="Times New Roman"/>
          <w:sz w:val="24"/>
          <w:szCs w:val="24"/>
        </w:rPr>
        <w:t xml:space="preserve">.” Exhibition Catalog Essay. </w:t>
      </w:r>
      <w:r w:rsidRPr="003C78F0">
        <w:rPr>
          <w:rFonts w:ascii="Times New Roman" w:hAnsi="Times New Roman"/>
          <w:i/>
          <w:sz w:val="24"/>
          <w:szCs w:val="24"/>
        </w:rPr>
        <w:t>Remembering Angels</w:t>
      </w:r>
      <w:r w:rsidRPr="003C78F0">
        <w:rPr>
          <w:rFonts w:ascii="Times New Roman" w:hAnsi="Times New Roman"/>
          <w:sz w:val="24"/>
          <w:szCs w:val="24"/>
        </w:rPr>
        <w:t xml:space="preserve">. </w:t>
      </w:r>
      <w:r>
        <w:rPr>
          <w:rFonts w:ascii="Times New Roman" w:hAnsi="Times New Roman"/>
          <w:sz w:val="24"/>
          <w:szCs w:val="24"/>
        </w:rPr>
        <w:t xml:space="preserve">Co-author with Danna Nolan </w:t>
      </w:r>
      <w:proofErr w:type="spellStart"/>
      <w:r>
        <w:rPr>
          <w:rFonts w:ascii="Times New Roman" w:hAnsi="Times New Roman"/>
          <w:sz w:val="24"/>
          <w:szCs w:val="24"/>
        </w:rPr>
        <w:t>Fewell</w:t>
      </w:r>
      <w:proofErr w:type="spellEnd"/>
      <w:r>
        <w:rPr>
          <w:rFonts w:ascii="Times New Roman" w:hAnsi="Times New Roman"/>
          <w:sz w:val="24"/>
          <w:szCs w:val="24"/>
        </w:rPr>
        <w:t xml:space="preserve">. </w:t>
      </w:r>
      <w:r w:rsidRPr="003C78F0">
        <w:rPr>
          <w:rFonts w:ascii="Times New Roman" w:hAnsi="Times New Roman"/>
          <w:sz w:val="24"/>
          <w:szCs w:val="24"/>
        </w:rPr>
        <w:t xml:space="preserve">Samuel </w:t>
      </w:r>
      <w:proofErr w:type="spellStart"/>
      <w:r w:rsidRPr="003C78F0">
        <w:rPr>
          <w:rFonts w:ascii="Times New Roman" w:hAnsi="Times New Roman"/>
          <w:sz w:val="24"/>
          <w:szCs w:val="24"/>
        </w:rPr>
        <w:t>Bak</w:t>
      </w:r>
      <w:proofErr w:type="spellEnd"/>
      <w:r w:rsidRPr="003C78F0">
        <w:rPr>
          <w:rFonts w:ascii="Times New Roman" w:hAnsi="Times New Roman"/>
          <w:sz w:val="24"/>
          <w:szCs w:val="24"/>
        </w:rPr>
        <w:t xml:space="preserve"> Exhibition. Pucker Gallery, Boston, MA. January 12-February 26, 2008</w:t>
      </w:r>
    </w:p>
    <w:p w:rsidR="001D71ED" w:rsidRDefault="001D71ED" w:rsidP="001D71ED">
      <w:pPr>
        <w:tabs>
          <w:tab w:val="left" w:pos="432"/>
          <w:tab w:val="left" w:pos="1152"/>
        </w:tabs>
        <w:rPr>
          <w:rFonts w:ascii="Times New Roman" w:hAnsi="Times New Roman"/>
          <w:sz w:val="24"/>
          <w:szCs w:val="24"/>
        </w:rPr>
      </w:pPr>
    </w:p>
    <w:p w:rsidR="001D71ED" w:rsidRPr="003C78F0" w:rsidRDefault="001D71ED" w:rsidP="001D71ED">
      <w:pPr>
        <w:tabs>
          <w:tab w:val="left" w:pos="432"/>
          <w:tab w:val="left" w:pos="1152"/>
        </w:tabs>
        <w:ind w:left="432"/>
        <w:rPr>
          <w:rFonts w:ascii="Times New Roman" w:hAnsi="Times New Roman"/>
          <w:sz w:val="24"/>
          <w:szCs w:val="24"/>
        </w:rPr>
      </w:pPr>
      <w:r w:rsidRPr="003C78F0">
        <w:rPr>
          <w:rFonts w:ascii="Times New Roman" w:hAnsi="Times New Roman"/>
          <w:sz w:val="24"/>
          <w:szCs w:val="24"/>
        </w:rPr>
        <w:t xml:space="preserve">“Genesis, Genocide and the Art of Samuel </w:t>
      </w:r>
      <w:proofErr w:type="spellStart"/>
      <w:r w:rsidRPr="003C78F0">
        <w:rPr>
          <w:rFonts w:ascii="Times New Roman" w:hAnsi="Times New Roman"/>
          <w:sz w:val="24"/>
          <w:szCs w:val="24"/>
        </w:rPr>
        <w:t>Bak</w:t>
      </w:r>
      <w:proofErr w:type="spellEnd"/>
      <w:r w:rsidRPr="003C78F0">
        <w:rPr>
          <w:rFonts w:ascii="Times New Roman" w:hAnsi="Times New Roman"/>
          <w:sz w:val="24"/>
          <w:szCs w:val="24"/>
        </w:rPr>
        <w:t>: ‘</w:t>
      </w:r>
      <w:proofErr w:type="spellStart"/>
      <w:r w:rsidRPr="003C78F0">
        <w:rPr>
          <w:rFonts w:ascii="Times New Roman" w:hAnsi="Times New Roman"/>
          <w:sz w:val="24"/>
          <w:szCs w:val="24"/>
        </w:rPr>
        <w:t>Unseamly</w:t>
      </w:r>
      <w:proofErr w:type="spellEnd"/>
      <w:r w:rsidRPr="003C78F0">
        <w:rPr>
          <w:rFonts w:ascii="Times New Roman" w:hAnsi="Times New Roman"/>
          <w:sz w:val="24"/>
          <w:szCs w:val="24"/>
        </w:rPr>
        <w:t>’ Reading After the Holocaust</w:t>
      </w:r>
      <w:r>
        <w:rPr>
          <w:rFonts w:ascii="Times New Roman" w:hAnsi="Times New Roman"/>
          <w:sz w:val="24"/>
          <w:szCs w:val="24"/>
        </w:rPr>
        <w:t>.</w:t>
      </w:r>
      <w:r w:rsidRPr="003C78F0">
        <w:rPr>
          <w:rFonts w:ascii="Times New Roman" w:hAnsi="Times New Roman"/>
          <w:sz w:val="24"/>
          <w:szCs w:val="24"/>
        </w:rPr>
        <w:t xml:space="preserve">” Pp. 75-92 in </w:t>
      </w:r>
      <w:r w:rsidRPr="000E4D4B">
        <w:rPr>
          <w:rFonts w:ascii="Times New Roman" w:hAnsi="Times New Roman"/>
          <w:i/>
          <w:sz w:val="24"/>
          <w:szCs w:val="24"/>
        </w:rPr>
        <w:t xml:space="preserve">Representing the Irreparable: </w:t>
      </w:r>
      <w:r>
        <w:rPr>
          <w:rFonts w:ascii="Times New Roman" w:hAnsi="Times New Roman"/>
          <w:i/>
          <w:sz w:val="24"/>
          <w:szCs w:val="24"/>
        </w:rPr>
        <w:t>The Shoah, t</w:t>
      </w:r>
      <w:r w:rsidRPr="000E4D4B">
        <w:rPr>
          <w:rFonts w:ascii="Times New Roman" w:hAnsi="Times New Roman"/>
          <w:i/>
          <w:sz w:val="24"/>
          <w:szCs w:val="24"/>
        </w:rPr>
        <w:t xml:space="preserve">he Bible and the Art of Samuel </w:t>
      </w:r>
      <w:proofErr w:type="spellStart"/>
      <w:r w:rsidRPr="000E4D4B">
        <w:rPr>
          <w:rFonts w:ascii="Times New Roman" w:hAnsi="Times New Roman"/>
          <w:i/>
          <w:sz w:val="24"/>
          <w:szCs w:val="24"/>
        </w:rPr>
        <w:t>Bak</w:t>
      </w:r>
      <w:proofErr w:type="spellEnd"/>
      <w:r w:rsidRPr="003C78F0">
        <w:rPr>
          <w:rFonts w:ascii="Times New Roman" w:hAnsi="Times New Roman"/>
          <w:sz w:val="24"/>
          <w:szCs w:val="24"/>
        </w:rPr>
        <w:t xml:space="preserve">. </w:t>
      </w:r>
      <w:r>
        <w:rPr>
          <w:rFonts w:ascii="Times New Roman" w:hAnsi="Times New Roman"/>
          <w:sz w:val="24"/>
          <w:szCs w:val="24"/>
        </w:rPr>
        <w:t>Co-author w</w:t>
      </w:r>
      <w:r w:rsidRPr="003C78F0">
        <w:rPr>
          <w:rFonts w:ascii="Times New Roman" w:hAnsi="Times New Roman"/>
          <w:sz w:val="24"/>
          <w:szCs w:val="24"/>
        </w:rPr>
        <w:t xml:space="preserve">ith Danna Nolan </w:t>
      </w:r>
      <w:proofErr w:type="spellStart"/>
      <w:r w:rsidRPr="003C78F0">
        <w:rPr>
          <w:rFonts w:ascii="Times New Roman" w:hAnsi="Times New Roman"/>
          <w:sz w:val="24"/>
          <w:szCs w:val="24"/>
        </w:rPr>
        <w:t>Fewell</w:t>
      </w:r>
      <w:proofErr w:type="spellEnd"/>
      <w:r w:rsidRPr="003C78F0">
        <w:rPr>
          <w:rFonts w:ascii="Times New Roman" w:hAnsi="Times New Roman"/>
          <w:sz w:val="24"/>
          <w:szCs w:val="24"/>
        </w:rPr>
        <w:t>. Co-ed</w:t>
      </w:r>
      <w:r>
        <w:rPr>
          <w:rFonts w:ascii="Times New Roman" w:hAnsi="Times New Roman"/>
          <w:sz w:val="24"/>
          <w:szCs w:val="24"/>
        </w:rPr>
        <w:t>itor with</w:t>
      </w:r>
      <w:r w:rsidRPr="003C78F0">
        <w:rPr>
          <w:rFonts w:ascii="Times New Roman" w:hAnsi="Times New Roman"/>
          <w:sz w:val="24"/>
          <w:szCs w:val="24"/>
        </w:rPr>
        <w:t xml:space="preserve"> Danna Nolan </w:t>
      </w:r>
      <w:proofErr w:type="spellStart"/>
      <w:r w:rsidRPr="003C78F0">
        <w:rPr>
          <w:rFonts w:ascii="Times New Roman" w:hAnsi="Times New Roman"/>
          <w:sz w:val="24"/>
          <w:szCs w:val="24"/>
        </w:rPr>
        <w:t>Fewell</w:t>
      </w:r>
      <w:proofErr w:type="spellEnd"/>
      <w:r w:rsidRPr="003C78F0">
        <w:rPr>
          <w:rFonts w:ascii="Times New Roman" w:hAnsi="Times New Roman"/>
          <w:sz w:val="24"/>
          <w:szCs w:val="24"/>
        </w:rPr>
        <w:t xml:space="preserve"> and Yvonne Sherwood. Boston, MA: Pucker Art Publication/Syracuse University Press, 2008.</w:t>
      </w:r>
    </w:p>
    <w:p w:rsidR="001D71ED" w:rsidRDefault="001D71ED" w:rsidP="001D71ED">
      <w:pPr>
        <w:tabs>
          <w:tab w:val="left" w:pos="432"/>
          <w:tab w:val="left" w:pos="1152"/>
        </w:tabs>
        <w:rPr>
          <w:rFonts w:ascii="Times New Roman" w:hAnsi="Times New Roman"/>
          <w:sz w:val="24"/>
          <w:szCs w:val="24"/>
        </w:rPr>
      </w:pPr>
    </w:p>
    <w:p w:rsidR="001D71ED" w:rsidRPr="003C78F0" w:rsidRDefault="001D71ED" w:rsidP="001D71ED">
      <w:pPr>
        <w:tabs>
          <w:tab w:val="left" w:pos="432"/>
          <w:tab w:val="left" w:pos="1152"/>
        </w:tabs>
        <w:ind w:left="432"/>
        <w:rPr>
          <w:rFonts w:ascii="Times New Roman" w:hAnsi="Times New Roman"/>
          <w:b/>
          <w:sz w:val="24"/>
          <w:szCs w:val="24"/>
        </w:rPr>
      </w:pPr>
      <w:r w:rsidRPr="003C78F0">
        <w:rPr>
          <w:rFonts w:ascii="Times New Roman" w:hAnsi="Times New Roman"/>
          <w:sz w:val="24"/>
          <w:szCs w:val="24"/>
        </w:rPr>
        <w:t>“</w:t>
      </w:r>
      <w:proofErr w:type="spellStart"/>
      <w:r w:rsidRPr="003C78F0">
        <w:rPr>
          <w:rFonts w:ascii="Times New Roman" w:hAnsi="Times New Roman"/>
          <w:sz w:val="24"/>
          <w:szCs w:val="24"/>
        </w:rPr>
        <w:t>Bak’s</w:t>
      </w:r>
      <w:proofErr w:type="spellEnd"/>
      <w:r w:rsidRPr="003C78F0">
        <w:rPr>
          <w:rFonts w:ascii="Times New Roman" w:hAnsi="Times New Roman"/>
          <w:sz w:val="24"/>
          <w:szCs w:val="24"/>
        </w:rPr>
        <w:t xml:space="preserve"> Impossible Memorials: Giving Face to the Children.” </w:t>
      </w:r>
      <w:r>
        <w:rPr>
          <w:rFonts w:ascii="Times New Roman" w:hAnsi="Times New Roman"/>
          <w:sz w:val="24"/>
          <w:szCs w:val="24"/>
        </w:rPr>
        <w:t>Co-author w</w:t>
      </w:r>
      <w:r w:rsidRPr="003C78F0">
        <w:rPr>
          <w:rFonts w:ascii="Times New Roman" w:hAnsi="Times New Roman"/>
          <w:sz w:val="24"/>
          <w:szCs w:val="24"/>
        </w:rPr>
        <w:t xml:space="preserve">ith Danna Nolan </w:t>
      </w:r>
      <w:proofErr w:type="spellStart"/>
      <w:r w:rsidRPr="003C78F0">
        <w:rPr>
          <w:rFonts w:ascii="Times New Roman" w:hAnsi="Times New Roman"/>
          <w:sz w:val="24"/>
          <w:szCs w:val="24"/>
        </w:rPr>
        <w:t>Fewell</w:t>
      </w:r>
      <w:proofErr w:type="spellEnd"/>
      <w:r w:rsidRPr="003C78F0">
        <w:rPr>
          <w:rFonts w:ascii="Times New Roman" w:hAnsi="Times New Roman"/>
          <w:sz w:val="24"/>
          <w:szCs w:val="24"/>
        </w:rPr>
        <w:t xml:space="preserve">. Pp. 93-124 in </w:t>
      </w:r>
      <w:r w:rsidRPr="000E4D4B">
        <w:rPr>
          <w:rFonts w:ascii="Times New Roman" w:hAnsi="Times New Roman"/>
          <w:i/>
          <w:sz w:val="24"/>
          <w:szCs w:val="24"/>
        </w:rPr>
        <w:t xml:space="preserve">Representing the Irreparable: The Shoah, </w:t>
      </w:r>
      <w:r>
        <w:rPr>
          <w:rFonts w:ascii="Times New Roman" w:hAnsi="Times New Roman"/>
          <w:i/>
          <w:sz w:val="24"/>
          <w:szCs w:val="24"/>
        </w:rPr>
        <w:t>t</w:t>
      </w:r>
      <w:r w:rsidRPr="000E4D4B">
        <w:rPr>
          <w:rFonts w:ascii="Times New Roman" w:hAnsi="Times New Roman"/>
          <w:i/>
          <w:sz w:val="24"/>
          <w:szCs w:val="24"/>
        </w:rPr>
        <w:t xml:space="preserve">he Bible and the Art of Samuel </w:t>
      </w:r>
      <w:proofErr w:type="spellStart"/>
      <w:r w:rsidRPr="000E4D4B">
        <w:rPr>
          <w:rFonts w:ascii="Times New Roman" w:hAnsi="Times New Roman"/>
          <w:i/>
          <w:sz w:val="24"/>
          <w:szCs w:val="24"/>
        </w:rPr>
        <w:t>Bak</w:t>
      </w:r>
      <w:proofErr w:type="spellEnd"/>
      <w:r w:rsidRPr="003C78F0">
        <w:rPr>
          <w:rFonts w:ascii="Times New Roman" w:hAnsi="Times New Roman"/>
          <w:sz w:val="24"/>
          <w:szCs w:val="24"/>
        </w:rPr>
        <w:t>. Co-ed</w:t>
      </w:r>
      <w:r>
        <w:rPr>
          <w:rFonts w:ascii="Times New Roman" w:hAnsi="Times New Roman"/>
          <w:sz w:val="24"/>
          <w:szCs w:val="24"/>
        </w:rPr>
        <w:t>itor with</w:t>
      </w:r>
      <w:r w:rsidRPr="003C78F0">
        <w:rPr>
          <w:rFonts w:ascii="Times New Roman" w:hAnsi="Times New Roman"/>
          <w:sz w:val="24"/>
          <w:szCs w:val="24"/>
        </w:rPr>
        <w:t xml:space="preserve"> Danna Nolan </w:t>
      </w:r>
      <w:proofErr w:type="spellStart"/>
      <w:r w:rsidRPr="003C78F0">
        <w:rPr>
          <w:rFonts w:ascii="Times New Roman" w:hAnsi="Times New Roman"/>
          <w:sz w:val="24"/>
          <w:szCs w:val="24"/>
        </w:rPr>
        <w:t>Fewell</w:t>
      </w:r>
      <w:proofErr w:type="spellEnd"/>
      <w:r w:rsidRPr="003C78F0">
        <w:rPr>
          <w:rFonts w:ascii="Times New Roman" w:hAnsi="Times New Roman"/>
          <w:sz w:val="24"/>
          <w:szCs w:val="24"/>
        </w:rPr>
        <w:t xml:space="preserve"> and Yvonne Sherwood. Boston: Pucker Art Publication/Syracuse University Press, 2008. </w:t>
      </w:r>
    </w:p>
    <w:p w:rsidR="001D71ED" w:rsidRDefault="001D71ED" w:rsidP="001D71ED"/>
    <w:p w:rsidR="001D71ED" w:rsidRPr="003C78F0" w:rsidRDefault="001D71ED" w:rsidP="001D71ED">
      <w:pPr>
        <w:ind w:left="432"/>
        <w:rPr>
          <w:rFonts w:ascii="Times New Roman" w:hAnsi="Times New Roman"/>
          <w:sz w:val="24"/>
          <w:szCs w:val="24"/>
        </w:rPr>
      </w:pPr>
      <w:r w:rsidRPr="003C78F0">
        <w:rPr>
          <w:rFonts w:ascii="Times New Roman" w:hAnsi="Times New Roman"/>
          <w:sz w:val="24"/>
          <w:szCs w:val="24"/>
        </w:rPr>
        <w:t xml:space="preserve">“Babel Lives On: Speaking Many Languages, Producing Many Texts.” Pp. 75-96 in </w:t>
      </w:r>
      <w:r w:rsidRPr="000E4D4B">
        <w:rPr>
          <w:rFonts w:ascii="Times New Roman" w:hAnsi="Times New Roman"/>
          <w:i/>
          <w:sz w:val="24"/>
          <w:szCs w:val="24"/>
        </w:rPr>
        <w:t>Voyages in Uncharted Wa</w:t>
      </w:r>
      <w:r>
        <w:rPr>
          <w:rFonts w:ascii="Times New Roman" w:hAnsi="Times New Roman"/>
          <w:i/>
          <w:sz w:val="24"/>
          <w:szCs w:val="24"/>
        </w:rPr>
        <w:t xml:space="preserve">ters: Essays on the Theory and </w:t>
      </w:r>
      <w:r w:rsidRPr="000E4D4B">
        <w:rPr>
          <w:rFonts w:ascii="Times New Roman" w:hAnsi="Times New Roman"/>
          <w:i/>
          <w:sz w:val="24"/>
          <w:szCs w:val="24"/>
        </w:rPr>
        <w:t>Practice of Biblical Interpretation in Honor of David Jobling</w:t>
      </w:r>
      <w:r w:rsidRPr="00DA3340">
        <w:rPr>
          <w:rFonts w:ascii="Times New Roman" w:hAnsi="Times New Roman"/>
          <w:sz w:val="24"/>
          <w:szCs w:val="24"/>
        </w:rPr>
        <w:t>.</w:t>
      </w:r>
      <w:r w:rsidRPr="003C78F0">
        <w:rPr>
          <w:rFonts w:ascii="Times New Roman" w:hAnsi="Times New Roman"/>
          <w:sz w:val="24"/>
          <w:szCs w:val="24"/>
        </w:rPr>
        <w:t xml:space="preserve"> </w:t>
      </w:r>
      <w:r>
        <w:rPr>
          <w:rFonts w:ascii="Times New Roman" w:hAnsi="Times New Roman"/>
          <w:sz w:val="24"/>
          <w:szCs w:val="24"/>
        </w:rPr>
        <w:t xml:space="preserve"> </w:t>
      </w:r>
      <w:r w:rsidRPr="003C78F0">
        <w:rPr>
          <w:rFonts w:ascii="Times New Roman" w:hAnsi="Times New Roman"/>
          <w:sz w:val="24"/>
          <w:szCs w:val="24"/>
        </w:rPr>
        <w:t>Ed</w:t>
      </w:r>
      <w:r>
        <w:rPr>
          <w:rFonts w:ascii="Times New Roman" w:hAnsi="Times New Roman"/>
          <w:sz w:val="24"/>
          <w:szCs w:val="24"/>
        </w:rPr>
        <w:t>s</w:t>
      </w:r>
      <w:r w:rsidRPr="003C78F0">
        <w:rPr>
          <w:rFonts w:ascii="Times New Roman" w:hAnsi="Times New Roman"/>
          <w:sz w:val="24"/>
          <w:szCs w:val="24"/>
        </w:rPr>
        <w:t xml:space="preserve">. Wesley Bergen and Armin </w:t>
      </w:r>
      <w:proofErr w:type="spellStart"/>
      <w:r w:rsidRPr="003C78F0">
        <w:rPr>
          <w:rFonts w:ascii="Times New Roman" w:hAnsi="Times New Roman"/>
          <w:sz w:val="24"/>
          <w:szCs w:val="24"/>
        </w:rPr>
        <w:t>Siedlecki</w:t>
      </w:r>
      <w:proofErr w:type="spellEnd"/>
      <w:r w:rsidRPr="003C78F0">
        <w:rPr>
          <w:rFonts w:ascii="Times New Roman" w:hAnsi="Times New Roman"/>
          <w:sz w:val="24"/>
          <w:szCs w:val="24"/>
        </w:rPr>
        <w:t>. Sheffield, England: Pho</w:t>
      </w:r>
      <w:r>
        <w:rPr>
          <w:rFonts w:ascii="Times New Roman" w:hAnsi="Times New Roman"/>
          <w:sz w:val="24"/>
          <w:szCs w:val="24"/>
        </w:rPr>
        <w:t>e</w:t>
      </w:r>
      <w:r w:rsidRPr="003C78F0">
        <w:rPr>
          <w:rFonts w:ascii="Times New Roman" w:hAnsi="Times New Roman"/>
          <w:sz w:val="24"/>
          <w:szCs w:val="24"/>
        </w:rPr>
        <w:t>nix Press, 2007.</w:t>
      </w:r>
    </w:p>
    <w:p w:rsidR="001D71ED" w:rsidRDefault="001D71ED" w:rsidP="001D71ED">
      <w:pPr>
        <w:pStyle w:val="NormalWeb"/>
        <w:spacing w:before="0" w:beforeAutospacing="0" w:after="0" w:afterAutospacing="0"/>
      </w:pPr>
    </w:p>
    <w:p w:rsidR="001D71ED" w:rsidRPr="003C78F0" w:rsidRDefault="001D71ED" w:rsidP="001D71ED">
      <w:pPr>
        <w:pStyle w:val="NormalWeb"/>
        <w:spacing w:before="0" w:beforeAutospacing="0" w:after="0" w:afterAutospacing="0"/>
        <w:ind w:left="432"/>
      </w:pPr>
      <w:r w:rsidRPr="003C78F0">
        <w:t>“Derrida;” “Deconstructionism</w:t>
      </w:r>
      <w:r>
        <w:t>.</w:t>
      </w:r>
      <w:r w:rsidRPr="003C78F0">
        <w:t xml:space="preserve">” Entries in </w:t>
      </w:r>
      <w:proofErr w:type="gramStart"/>
      <w:r w:rsidRPr="000E4D4B">
        <w:rPr>
          <w:i/>
        </w:rPr>
        <w:t>An</w:t>
      </w:r>
      <w:proofErr w:type="gramEnd"/>
      <w:r w:rsidRPr="000E4D4B">
        <w:rPr>
          <w:i/>
        </w:rPr>
        <w:t xml:space="preserve"> Introductory Dictionary of Theology and Religious Studies</w:t>
      </w:r>
      <w:r w:rsidRPr="003C78F0">
        <w:t xml:space="preserve">. Eds. Orlando </w:t>
      </w:r>
      <w:proofErr w:type="spellStart"/>
      <w:r w:rsidRPr="003C78F0">
        <w:t>Espín</w:t>
      </w:r>
      <w:proofErr w:type="spellEnd"/>
      <w:r w:rsidRPr="003C78F0">
        <w:t xml:space="preserve"> and James </w:t>
      </w:r>
      <w:proofErr w:type="spellStart"/>
      <w:r w:rsidRPr="003C78F0">
        <w:t>Nicoloff</w:t>
      </w:r>
      <w:proofErr w:type="spellEnd"/>
      <w:r w:rsidRPr="003C78F0">
        <w:t>. Colle</w:t>
      </w:r>
      <w:r>
        <w:t xml:space="preserve">geville, MN: Liturgical Press, </w:t>
      </w:r>
      <w:r w:rsidRPr="003C78F0">
        <w:t>2007.</w:t>
      </w:r>
    </w:p>
    <w:p w:rsidR="001D71ED" w:rsidRDefault="001D71ED" w:rsidP="001D71ED">
      <w:pPr>
        <w:pStyle w:val="BodyTextIndent"/>
        <w:spacing w:line="240" w:lineRule="auto"/>
        <w:ind w:left="0" w:firstLine="0"/>
        <w:rPr>
          <w:sz w:val="24"/>
          <w:szCs w:val="24"/>
        </w:rPr>
      </w:pPr>
    </w:p>
    <w:p w:rsidR="001D71ED" w:rsidRPr="003C78F0" w:rsidRDefault="001D71ED" w:rsidP="001D71ED">
      <w:pPr>
        <w:pStyle w:val="BodyTextIndent"/>
        <w:spacing w:line="240" w:lineRule="auto"/>
        <w:ind w:left="432" w:firstLine="0"/>
        <w:rPr>
          <w:sz w:val="24"/>
          <w:szCs w:val="24"/>
        </w:rPr>
      </w:pPr>
      <w:r w:rsidRPr="003C78F0">
        <w:rPr>
          <w:sz w:val="24"/>
          <w:szCs w:val="24"/>
        </w:rPr>
        <w:t xml:space="preserve">“Ethical Questioning.” </w:t>
      </w:r>
      <w:r>
        <w:rPr>
          <w:sz w:val="24"/>
          <w:szCs w:val="24"/>
        </w:rPr>
        <w:t>Co-editor</w:t>
      </w:r>
      <w:r w:rsidRPr="003C78F0">
        <w:rPr>
          <w:sz w:val="24"/>
          <w:szCs w:val="24"/>
        </w:rPr>
        <w:t xml:space="preserve"> and contributor. Pp. 225-55 in </w:t>
      </w:r>
      <w:proofErr w:type="gramStart"/>
      <w:r w:rsidRPr="000E4D4B">
        <w:rPr>
          <w:i/>
          <w:sz w:val="24"/>
          <w:szCs w:val="24"/>
        </w:rPr>
        <w:t>The</w:t>
      </w:r>
      <w:proofErr w:type="gramEnd"/>
      <w:r w:rsidRPr="000E4D4B">
        <w:rPr>
          <w:i/>
          <w:sz w:val="24"/>
          <w:szCs w:val="24"/>
        </w:rPr>
        <w:t xml:space="preserve"> Holocaust and Other Genocides. Histo</w:t>
      </w:r>
      <w:r>
        <w:rPr>
          <w:i/>
          <w:sz w:val="24"/>
          <w:szCs w:val="24"/>
        </w:rPr>
        <w:t>r</w:t>
      </w:r>
      <w:r w:rsidRPr="000E4D4B">
        <w:rPr>
          <w:i/>
          <w:sz w:val="24"/>
          <w:szCs w:val="24"/>
        </w:rPr>
        <w:t>y, Representation, Ethics</w:t>
      </w:r>
      <w:r w:rsidRPr="003C78F0">
        <w:rPr>
          <w:sz w:val="24"/>
          <w:szCs w:val="24"/>
        </w:rPr>
        <w:t>. Ed. Helmut Smith. Nashville, TN: Vanderbilt University Press, 2002.</w:t>
      </w:r>
    </w:p>
    <w:p w:rsidR="001D71ED" w:rsidRDefault="001D71ED" w:rsidP="001D71ED">
      <w:pPr>
        <w:pStyle w:val="BodyTextIndent"/>
        <w:spacing w:line="240" w:lineRule="auto"/>
        <w:ind w:left="0" w:firstLine="0"/>
        <w:rPr>
          <w:sz w:val="24"/>
          <w:szCs w:val="24"/>
        </w:rPr>
      </w:pPr>
    </w:p>
    <w:p w:rsidR="001D71ED" w:rsidRPr="003C78F0" w:rsidRDefault="001D71ED" w:rsidP="001D71ED">
      <w:pPr>
        <w:pStyle w:val="BodyTextIndent"/>
        <w:spacing w:line="240" w:lineRule="auto"/>
        <w:ind w:left="432" w:firstLine="0"/>
        <w:rPr>
          <w:sz w:val="24"/>
          <w:szCs w:val="24"/>
        </w:rPr>
      </w:pPr>
      <w:r w:rsidRPr="003C78F0">
        <w:rPr>
          <w:sz w:val="24"/>
          <w:szCs w:val="24"/>
        </w:rPr>
        <w:t xml:space="preserve">“The Teaching of the Biblical Text: Teaching as Ethics and Ethics as Teaching.” Pp. 15-36 in </w:t>
      </w:r>
      <w:r w:rsidRPr="000E4D4B">
        <w:rPr>
          <w:i/>
          <w:sz w:val="24"/>
          <w:szCs w:val="24"/>
        </w:rPr>
        <w:t xml:space="preserve">Reading Communities Reading Scripture. Essays in Honor of Daniel </w:t>
      </w:r>
      <w:proofErr w:type="spellStart"/>
      <w:r w:rsidRPr="000E4D4B">
        <w:rPr>
          <w:i/>
          <w:sz w:val="24"/>
          <w:szCs w:val="24"/>
        </w:rPr>
        <w:t>Patte</w:t>
      </w:r>
      <w:proofErr w:type="spellEnd"/>
      <w:r w:rsidRPr="003C78F0">
        <w:rPr>
          <w:sz w:val="24"/>
          <w:szCs w:val="24"/>
        </w:rPr>
        <w:t xml:space="preserve">. </w:t>
      </w:r>
      <w:r>
        <w:rPr>
          <w:sz w:val="24"/>
          <w:szCs w:val="24"/>
        </w:rPr>
        <w:t>Co-editor with</w:t>
      </w:r>
      <w:r w:rsidRPr="003C78F0">
        <w:rPr>
          <w:sz w:val="24"/>
          <w:szCs w:val="24"/>
        </w:rPr>
        <w:t xml:space="preserve"> Nicole Wilkinson Duran. Harrisburg, PA: Trinity Press International, 2002. </w:t>
      </w:r>
    </w:p>
    <w:p w:rsidR="001D71ED" w:rsidRDefault="001D71ED" w:rsidP="001D71ED">
      <w:pPr>
        <w:pStyle w:val="BodyTextIndent"/>
        <w:spacing w:line="240" w:lineRule="auto"/>
        <w:ind w:left="0" w:firstLine="0"/>
        <w:rPr>
          <w:sz w:val="24"/>
          <w:szCs w:val="24"/>
        </w:rPr>
      </w:pPr>
    </w:p>
    <w:p w:rsidR="001D71ED" w:rsidRPr="003C78F0" w:rsidRDefault="001D71ED" w:rsidP="001D71ED">
      <w:pPr>
        <w:pStyle w:val="BodyTextIndent"/>
        <w:spacing w:line="240" w:lineRule="auto"/>
        <w:ind w:left="432" w:firstLine="0"/>
        <w:rPr>
          <w:sz w:val="24"/>
          <w:szCs w:val="24"/>
        </w:rPr>
      </w:pPr>
      <w:r w:rsidRPr="003C78F0">
        <w:rPr>
          <w:sz w:val="24"/>
          <w:szCs w:val="24"/>
        </w:rPr>
        <w:t xml:space="preserve">“Invitations.” Pp. ix-xvi in </w:t>
      </w:r>
      <w:r w:rsidRPr="000E4D4B">
        <w:rPr>
          <w:i/>
          <w:sz w:val="24"/>
          <w:szCs w:val="24"/>
        </w:rPr>
        <w:t xml:space="preserve">Reading Communities Reading Scripture. Essays in Honor of Daniel </w:t>
      </w:r>
      <w:proofErr w:type="spellStart"/>
      <w:r w:rsidRPr="000E4D4B">
        <w:rPr>
          <w:i/>
          <w:sz w:val="24"/>
          <w:szCs w:val="24"/>
        </w:rPr>
        <w:t>Patte</w:t>
      </w:r>
      <w:proofErr w:type="spellEnd"/>
      <w:r w:rsidRPr="003C78F0">
        <w:rPr>
          <w:sz w:val="24"/>
          <w:szCs w:val="24"/>
        </w:rPr>
        <w:t xml:space="preserve">. </w:t>
      </w:r>
      <w:r>
        <w:rPr>
          <w:sz w:val="24"/>
          <w:szCs w:val="24"/>
        </w:rPr>
        <w:t>Co-editor with</w:t>
      </w:r>
      <w:r w:rsidRPr="003C78F0">
        <w:rPr>
          <w:sz w:val="24"/>
          <w:szCs w:val="24"/>
        </w:rPr>
        <w:t xml:space="preserve"> Nicole Wilkinson Duran. </w:t>
      </w:r>
      <w:r>
        <w:rPr>
          <w:sz w:val="24"/>
          <w:szCs w:val="24"/>
        </w:rPr>
        <w:t>Ha</w:t>
      </w:r>
      <w:r w:rsidRPr="003C78F0">
        <w:rPr>
          <w:sz w:val="24"/>
          <w:szCs w:val="24"/>
        </w:rPr>
        <w:t xml:space="preserve">rrisburg, PA: Trinity Press International, 2002. </w:t>
      </w:r>
    </w:p>
    <w:p w:rsidR="001D71ED" w:rsidRDefault="001D71ED" w:rsidP="001D71ED">
      <w:pPr>
        <w:pStyle w:val="BodyTextIndent"/>
        <w:spacing w:line="240" w:lineRule="auto"/>
        <w:ind w:left="0" w:firstLine="0"/>
        <w:rPr>
          <w:sz w:val="24"/>
          <w:szCs w:val="24"/>
        </w:rPr>
      </w:pPr>
    </w:p>
    <w:p w:rsidR="001D71ED" w:rsidRDefault="001D71ED" w:rsidP="001D71ED">
      <w:pPr>
        <w:pStyle w:val="BodyTextIndent"/>
        <w:spacing w:line="240" w:lineRule="auto"/>
        <w:ind w:left="432" w:firstLine="0"/>
        <w:rPr>
          <w:sz w:val="24"/>
          <w:szCs w:val="24"/>
        </w:rPr>
      </w:pPr>
      <w:r>
        <w:rPr>
          <w:sz w:val="24"/>
          <w:szCs w:val="24"/>
        </w:rPr>
        <w:t xml:space="preserve"> “</w:t>
      </w:r>
      <w:r w:rsidRPr="003C78F0">
        <w:rPr>
          <w:sz w:val="24"/>
          <w:szCs w:val="24"/>
        </w:rPr>
        <w:t xml:space="preserve">The Killing Fields of Matthew’s Gospel.” Pp. 232-47 in </w:t>
      </w:r>
      <w:r w:rsidRPr="000E4D4B">
        <w:rPr>
          <w:i/>
          <w:sz w:val="24"/>
          <w:szCs w:val="24"/>
        </w:rPr>
        <w:t>Reading the New Testament after the Holocaust. A Shadow of Glory</w:t>
      </w:r>
      <w:r w:rsidRPr="003C78F0">
        <w:rPr>
          <w:sz w:val="24"/>
          <w:szCs w:val="24"/>
        </w:rPr>
        <w:t xml:space="preserve">. Ed. Tod </w:t>
      </w:r>
      <w:proofErr w:type="spellStart"/>
      <w:r w:rsidRPr="003C78F0">
        <w:rPr>
          <w:sz w:val="24"/>
          <w:szCs w:val="24"/>
        </w:rPr>
        <w:t>Linafelt</w:t>
      </w:r>
      <w:proofErr w:type="spellEnd"/>
      <w:r w:rsidRPr="003C78F0">
        <w:rPr>
          <w:sz w:val="24"/>
          <w:szCs w:val="24"/>
        </w:rPr>
        <w:t>. New York: Routledge, 2002</w:t>
      </w:r>
      <w:r>
        <w:rPr>
          <w:sz w:val="24"/>
          <w:szCs w:val="24"/>
        </w:rPr>
        <w:t>.</w:t>
      </w:r>
    </w:p>
    <w:p w:rsidR="001D71ED" w:rsidRPr="003C78F0" w:rsidRDefault="001D71ED" w:rsidP="001D71ED">
      <w:pPr>
        <w:pStyle w:val="BodyTextIndent"/>
        <w:spacing w:line="240" w:lineRule="auto"/>
        <w:ind w:left="432" w:firstLine="0"/>
        <w:rPr>
          <w:sz w:val="24"/>
          <w:szCs w:val="24"/>
        </w:rPr>
      </w:pPr>
    </w:p>
    <w:p w:rsidR="001D71ED" w:rsidRPr="003C78F0" w:rsidRDefault="001D71ED" w:rsidP="001D71ED">
      <w:pPr>
        <w:pStyle w:val="BodyTextIndent"/>
        <w:spacing w:line="240" w:lineRule="auto"/>
        <w:ind w:left="432" w:firstLine="0"/>
        <w:rPr>
          <w:sz w:val="24"/>
          <w:szCs w:val="24"/>
        </w:rPr>
      </w:pPr>
      <w:r w:rsidRPr="003C78F0">
        <w:rPr>
          <w:sz w:val="24"/>
          <w:szCs w:val="24"/>
        </w:rPr>
        <w:t xml:space="preserve">“Is Prejudice a Prelude to Annihilation?” Pp. 229-32 in </w:t>
      </w:r>
      <w:proofErr w:type="gramStart"/>
      <w:r w:rsidRPr="000E4D4B">
        <w:rPr>
          <w:i/>
          <w:sz w:val="24"/>
          <w:szCs w:val="24"/>
        </w:rPr>
        <w:t>The</w:t>
      </w:r>
      <w:proofErr w:type="gramEnd"/>
      <w:r w:rsidRPr="000E4D4B">
        <w:rPr>
          <w:i/>
          <w:sz w:val="24"/>
          <w:szCs w:val="24"/>
        </w:rPr>
        <w:t xml:space="preserve"> Holocaust and Other Genocides. History, Representation, Ethics</w:t>
      </w:r>
      <w:r w:rsidRPr="003C78F0">
        <w:rPr>
          <w:sz w:val="24"/>
          <w:szCs w:val="24"/>
        </w:rPr>
        <w:t>. Ed. Helmut Smith. Nashville, TN: Vanderbilt University Press, 2002.</w:t>
      </w:r>
    </w:p>
    <w:p w:rsidR="001D71ED" w:rsidRDefault="001D71ED" w:rsidP="001D71ED">
      <w:pPr>
        <w:pStyle w:val="BodyTextIndent"/>
        <w:spacing w:line="240" w:lineRule="auto"/>
        <w:ind w:left="0" w:firstLine="0"/>
        <w:rPr>
          <w:sz w:val="24"/>
          <w:szCs w:val="24"/>
        </w:rPr>
      </w:pPr>
    </w:p>
    <w:p w:rsidR="001D71ED" w:rsidRPr="003C78F0" w:rsidRDefault="001D71ED" w:rsidP="001D71ED">
      <w:pPr>
        <w:pStyle w:val="BodyTextIndent"/>
        <w:spacing w:line="240" w:lineRule="auto"/>
        <w:ind w:left="432" w:firstLine="0"/>
        <w:rPr>
          <w:sz w:val="24"/>
          <w:szCs w:val="24"/>
        </w:rPr>
      </w:pPr>
      <w:r w:rsidRPr="003C78F0">
        <w:rPr>
          <w:sz w:val="24"/>
          <w:szCs w:val="24"/>
        </w:rPr>
        <w:t xml:space="preserve">“What is a </w:t>
      </w:r>
      <w:proofErr w:type="spellStart"/>
      <w:r w:rsidRPr="003C78F0">
        <w:rPr>
          <w:sz w:val="24"/>
          <w:szCs w:val="24"/>
        </w:rPr>
        <w:t>Choiceless</w:t>
      </w:r>
      <w:proofErr w:type="spellEnd"/>
      <w:r w:rsidRPr="003C78F0">
        <w:rPr>
          <w:sz w:val="24"/>
          <w:szCs w:val="24"/>
        </w:rPr>
        <w:t xml:space="preserve"> Choice and the Extent of Moral Blame?” Pp. 235-39 in </w:t>
      </w:r>
      <w:proofErr w:type="gramStart"/>
      <w:r w:rsidRPr="000E4D4B">
        <w:rPr>
          <w:i/>
          <w:sz w:val="24"/>
          <w:szCs w:val="24"/>
        </w:rPr>
        <w:t>The</w:t>
      </w:r>
      <w:proofErr w:type="gramEnd"/>
      <w:r w:rsidRPr="000E4D4B">
        <w:rPr>
          <w:i/>
          <w:sz w:val="24"/>
          <w:szCs w:val="24"/>
        </w:rPr>
        <w:t xml:space="preserve"> Holocaust and Other Genocides. History, Representation, Ethics</w:t>
      </w:r>
      <w:r w:rsidRPr="003C78F0">
        <w:rPr>
          <w:sz w:val="24"/>
          <w:szCs w:val="24"/>
        </w:rPr>
        <w:t>. Ed. Helmut Smith. Nashville, TN: Vanderbilt University Press, 2002.</w:t>
      </w:r>
    </w:p>
    <w:p w:rsidR="001D71ED" w:rsidRDefault="001D71ED" w:rsidP="001D71ED">
      <w:pPr>
        <w:tabs>
          <w:tab w:val="left" w:pos="432"/>
          <w:tab w:val="left" w:pos="1152"/>
        </w:tabs>
        <w:rPr>
          <w:rFonts w:ascii="Times New Roman" w:hAnsi="Times New Roman"/>
          <w:sz w:val="24"/>
          <w:szCs w:val="24"/>
        </w:rPr>
      </w:pPr>
    </w:p>
    <w:p w:rsidR="001D71ED" w:rsidRPr="003C78F0" w:rsidRDefault="001D71ED" w:rsidP="001D71ED">
      <w:pPr>
        <w:tabs>
          <w:tab w:val="left" w:pos="432"/>
          <w:tab w:val="left" w:pos="1152"/>
        </w:tabs>
        <w:ind w:left="432"/>
        <w:rPr>
          <w:rFonts w:ascii="Times New Roman" w:hAnsi="Times New Roman"/>
          <w:sz w:val="24"/>
          <w:szCs w:val="24"/>
        </w:rPr>
      </w:pPr>
      <w:r w:rsidRPr="003C78F0">
        <w:rPr>
          <w:rFonts w:ascii="Times New Roman" w:hAnsi="Times New Roman"/>
          <w:sz w:val="24"/>
          <w:szCs w:val="24"/>
        </w:rPr>
        <w:lastRenderedPageBreak/>
        <w:t xml:space="preserve">“Emmanuel </w:t>
      </w:r>
      <w:proofErr w:type="spellStart"/>
      <w:r w:rsidRPr="003C78F0">
        <w:rPr>
          <w:rFonts w:ascii="Times New Roman" w:hAnsi="Times New Roman"/>
          <w:sz w:val="24"/>
          <w:szCs w:val="24"/>
        </w:rPr>
        <w:t>Levinas</w:t>
      </w:r>
      <w:proofErr w:type="spellEnd"/>
      <w:r w:rsidRPr="003C78F0">
        <w:rPr>
          <w:rFonts w:ascii="Times New Roman" w:hAnsi="Times New Roman"/>
          <w:sz w:val="24"/>
          <w:szCs w:val="24"/>
        </w:rPr>
        <w:t xml:space="preserve">.” Pp.  154-59 in </w:t>
      </w:r>
      <w:proofErr w:type="gramStart"/>
      <w:r w:rsidRPr="000E4D4B">
        <w:rPr>
          <w:rFonts w:ascii="Times New Roman" w:hAnsi="Times New Roman"/>
          <w:i/>
          <w:sz w:val="24"/>
          <w:szCs w:val="24"/>
        </w:rPr>
        <w:t>A</w:t>
      </w:r>
      <w:proofErr w:type="gramEnd"/>
      <w:r w:rsidRPr="000E4D4B">
        <w:rPr>
          <w:rFonts w:ascii="Times New Roman" w:hAnsi="Times New Roman"/>
          <w:i/>
          <w:sz w:val="24"/>
          <w:szCs w:val="24"/>
        </w:rPr>
        <w:t xml:space="preserve"> Handbook for Postmodern Biblical Interpretation</w:t>
      </w:r>
      <w:r w:rsidRPr="003C78F0">
        <w:rPr>
          <w:rFonts w:ascii="Times New Roman" w:hAnsi="Times New Roman"/>
          <w:sz w:val="24"/>
          <w:szCs w:val="24"/>
        </w:rPr>
        <w:t>. Ed. A.K.M. Adam. St. Louis, MO: Chalice Press, 2000.</w:t>
      </w:r>
    </w:p>
    <w:p w:rsidR="001D71ED" w:rsidRDefault="001D71ED" w:rsidP="001D71ED">
      <w:pPr>
        <w:tabs>
          <w:tab w:val="left" w:pos="432"/>
          <w:tab w:val="left" w:pos="1152"/>
        </w:tabs>
        <w:rPr>
          <w:rFonts w:ascii="Times New Roman" w:hAnsi="Times New Roman"/>
          <w:sz w:val="24"/>
          <w:szCs w:val="24"/>
        </w:rPr>
      </w:pPr>
    </w:p>
    <w:p w:rsidR="001D71ED" w:rsidRPr="003C78F0" w:rsidRDefault="001D71ED" w:rsidP="001D71ED">
      <w:pPr>
        <w:tabs>
          <w:tab w:val="left" w:pos="432"/>
          <w:tab w:val="left" w:pos="1152"/>
        </w:tabs>
        <w:ind w:left="432"/>
        <w:rPr>
          <w:rFonts w:ascii="Times New Roman" w:hAnsi="Times New Roman"/>
          <w:sz w:val="24"/>
          <w:szCs w:val="24"/>
        </w:rPr>
      </w:pPr>
      <w:r w:rsidRPr="003C78F0">
        <w:rPr>
          <w:rFonts w:ascii="Times New Roman" w:hAnsi="Times New Roman"/>
          <w:sz w:val="24"/>
          <w:szCs w:val="24"/>
        </w:rPr>
        <w:t xml:space="preserve">“The Killing Fields of Matthew’s Gospel.” Pp. 249-266 in </w:t>
      </w:r>
      <w:proofErr w:type="gramStart"/>
      <w:r w:rsidRPr="000E4D4B">
        <w:rPr>
          <w:rFonts w:ascii="Times New Roman" w:hAnsi="Times New Roman"/>
          <w:i/>
          <w:sz w:val="24"/>
          <w:szCs w:val="24"/>
        </w:rPr>
        <w:t>The</w:t>
      </w:r>
      <w:proofErr w:type="gramEnd"/>
      <w:r w:rsidRPr="000E4D4B">
        <w:rPr>
          <w:rFonts w:ascii="Times New Roman" w:hAnsi="Times New Roman"/>
          <w:i/>
          <w:sz w:val="24"/>
          <w:szCs w:val="24"/>
        </w:rPr>
        <w:t xml:space="preserve"> </w:t>
      </w:r>
      <w:proofErr w:type="spellStart"/>
      <w:r w:rsidRPr="000E4D4B">
        <w:rPr>
          <w:rFonts w:ascii="Times New Roman" w:hAnsi="Times New Roman"/>
          <w:i/>
          <w:sz w:val="24"/>
          <w:szCs w:val="24"/>
        </w:rPr>
        <w:t>Labour</w:t>
      </w:r>
      <w:proofErr w:type="spellEnd"/>
      <w:r w:rsidRPr="000E4D4B">
        <w:rPr>
          <w:rFonts w:ascii="Times New Roman" w:hAnsi="Times New Roman"/>
          <w:i/>
          <w:sz w:val="24"/>
          <w:szCs w:val="24"/>
        </w:rPr>
        <w:t xml:space="preserve"> of Reading.</w:t>
      </w:r>
      <w:r>
        <w:rPr>
          <w:rFonts w:ascii="Times New Roman" w:hAnsi="Times New Roman"/>
          <w:i/>
          <w:sz w:val="24"/>
          <w:szCs w:val="24"/>
        </w:rPr>
        <w:t xml:space="preserve"> </w:t>
      </w:r>
      <w:r w:rsidRPr="000E4D4B">
        <w:rPr>
          <w:rFonts w:ascii="Times New Roman" w:hAnsi="Times New Roman"/>
          <w:i/>
          <w:sz w:val="24"/>
          <w:szCs w:val="24"/>
        </w:rPr>
        <w:t>Desire, Alienation and Biblical Interpretation</w:t>
      </w:r>
      <w:r w:rsidRPr="003C78F0">
        <w:rPr>
          <w:rFonts w:ascii="Times New Roman" w:hAnsi="Times New Roman"/>
          <w:sz w:val="24"/>
          <w:szCs w:val="24"/>
        </w:rPr>
        <w:t>.” Ed</w:t>
      </w:r>
      <w:r>
        <w:rPr>
          <w:rFonts w:ascii="Times New Roman" w:hAnsi="Times New Roman"/>
          <w:sz w:val="24"/>
          <w:szCs w:val="24"/>
        </w:rPr>
        <w:t>s</w:t>
      </w:r>
      <w:r w:rsidRPr="003C78F0">
        <w:rPr>
          <w:rFonts w:ascii="Times New Roman" w:hAnsi="Times New Roman"/>
          <w:sz w:val="24"/>
          <w:szCs w:val="24"/>
        </w:rPr>
        <w:t xml:space="preserve">. Fiona Black, Roland Boer, and Erin </w:t>
      </w:r>
      <w:proofErr w:type="spellStart"/>
      <w:r w:rsidRPr="003C78F0">
        <w:rPr>
          <w:rFonts w:ascii="Times New Roman" w:hAnsi="Times New Roman"/>
          <w:sz w:val="24"/>
          <w:szCs w:val="24"/>
        </w:rPr>
        <w:t>Runions</w:t>
      </w:r>
      <w:proofErr w:type="spellEnd"/>
      <w:r w:rsidRPr="003C78F0">
        <w:rPr>
          <w:rFonts w:ascii="Times New Roman" w:hAnsi="Times New Roman"/>
          <w:sz w:val="24"/>
          <w:szCs w:val="24"/>
        </w:rPr>
        <w:t xml:space="preserve">. </w:t>
      </w:r>
      <w:proofErr w:type="spellStart"/>
      <w:r w:rsidRPr="0045763A">
        <w:rPr>
          <w:rFonts w:ascii="Times New Roman" w:hAnsi="Times New Roman"/>
          <w:i/>
          <w:sz w:val="24"/>
          <w:szCs w:val="24"/>
        </w:rPr>
        <w:t>Semeia</w:t>
      </w:r>
      <w:proofErr w:type="spellEnd"/>
      <w:r w:rsidRPr="0045763A">
        <w:rPr>
          <w:rFonts w:ascii="Times New Roman" w:hAnsi="Times New Roman"/>
          <w:i/>
          <w:sz w:val="24"/>
          <w:szCs w:val="24"/>
        </w:rPr>
        <w:t xml:space="preserve"> Studies</w:t>
      </w:r>
      <w:r w:rsidRPr="003C78F0">
        <w:rPr>
          <w:rFonts w:ascii="Times New Roman" w:hAnsi="Times New Roman"/>
          <w:sz w:val="24"/>
          <w:szCs w:val="24"/>
        </w:rPr>
        <w:t xml:space="preserve"> #36. Atlanta: Society of Biblical Literature, 1999.</w:t>
      </w:r>
    </w:p>
    <w:p w:rsidR="001D71ED" w:rsidRDefault="001D71ED" w:rsidP="001D71ED"/>
    <w:p w:rsidR="001D71ED" w:rsidRPr="003C78F0" w:rsidRDefault="001D71ED" w:rsidP="001D71ED">
      <w:pPr>
        <w:tabs>
          <w:tab w:val="left" w:pos="432"/>
          <w:tab w:val="left" w:pos="1152"/>
        </w:tabs>
        <w:ind w:left="432"/>
        <w:rPr>
          <w:rFonts w:ascii="Times New Roman" w:hAnsi="Times New Roman"/>
          <w:sz w:val="24"/>
          <w:szCs w:val="24"/>
        </w:rPr>
      </w:pPr>
      <w:r w:rsidRPr="003C78F0">
        <w:rPr>
          <w:rFonts w:ascii="Times New Roman" w:hAnsi="Times New Roman"/>
          <w:sz w:val="24"/>
          <w:szCs w:val="24"/>
        </w:rPr>
        <w:t>“An Ethics of Gospel Narrative: Matthew’s Innocents and Reader Innocence</w:t>
      </w:r>
      <w:r>
        <w:rPr>
          <w:rFonts w:ascii="Times New Roman" w:hAnsi="Times New Roman"/>
          <w:sz w:val="24"/>
          <w:szCs w:val="24"/>
        </w:rPr>
        <w:t>.</w:t>
      </w:r>
      <w:r w:rsidRPr="003C78F0">
        <w:rPr>
          <w:rFonts w:ascii="Times New Roman" w:hAnsi="Times New Roman"/>
          <w:sz w:val="24"/>
          <w:szCs w:val="24"/>
        </w:rPr>
        <w:t xml:space="preserve">” </w:t>
      </w:r>
      <w:r w:rsidRPr="000E4D4B">
        <w:rPr>
          <w:rFonts w:ascii="Times New Roman" w:hAnsi="Times New Roman"/>
          <w:i/>
          <w:sz w:val="24"/>
          <w:szCs w:val="24"/>
        </w:rPr>
        <w:t xml:space="preserve">Festschrift for Robert </w:t>
      </w:r>
      <w:proofErr w:type="spellStart"/>
      <w:r w:rsidRPr="000E4D4B">
        <w:rPr>
          <w:rFonts w:ascii="Times New Roman" w:hAnsi="Times New Roman"/>
          <w:i/>
          <w:sz w:val="24"/>
          <w:szCs w:val="24"/>
        </w:rPr>
        <w:t>Culley</w:t>
      </w:r>
      <w:proofErr w:type="spellEnd"/>
      <w:r w:rsidRPr="003C78F0">
        <w:rPr>
          <w:rFonts w:ascii="Times New Roman" w:hAnsi="Times New Roman"/>
          <w:sz w:val="24"/>
          <w:szCs w:val="24"/>
        </w:rPr>
        <w:t>. Ed</w:t>
      </w:r>
      <w:r>
        <w:rPr>
          <w:rFonts w:ascii="Times New Roman" w:hAnsi="Times New Roman"/>
          <w:sz w:val="24"/>
          <w:szCs w:val="24"/>
        </w:rPr>
        <w:t>s</w:t>
      </w:r>
      <w:r w:rsidRPr="003C78F0">
        <w:rPr>
          <w:rFonts w:ascii="Times New Roman" w:hAnsi="Times New Roman"/>
          <w:sz w:val="24"/>
          <w:szCs w:val="24"/>
        </w:rPr>
        <w:t xml:space="preserve">. Erin </w:t>
      </w:r>
      <w:proofErr w:type="spellStart"/>
      <w:r w:rsidRPr="003C78F0">
        <w:rPr>
          <w:rFonts w:ascii="Times New Roman" w:hAnsi="Times New Roman"/>
          <w:sz w:val="24"/>
          <w:szCs w:val="24"/>
        </w:rPr>
        <w:t>Runions</w:t>
      </w:r>
      <w:proofErr w:type="spellEnd"/>
      <w:r w:rsidRPr="003C78F0">
        <w:rPr>
          <w:rFonts w:ascii="Times New Roman" w:hAnsi="Times New Roman"/>
          <w:sz w:val="24"/>
          <w:szCs w:val="24"/>
        </w:rPr>
        <w:t xml:space="preserve">, Roland Boer et al. </w:t>
      </w:r>
      <w:proofErr w:type="spellStart"/>
      <w:r w:rsidRPr="003C78F0">
        <w:rPr>
          <w:rFonts w:ascii="Times New Roman" w:hAnsi="Times New Roman"/>
          <w:i/>
          <w:sz w:val="24"/>
          <w:szCs w:val="24"/>
        </w:rPr>
        <w:t>Semeia</w:t>
      </w:r>
      <w:proofErr w:type="spellEnd"/>
      <w:r w:rsidRPr="003C78F0">
        <w:rPr>
          <w:rFonts w:ascii="Times New Roman" w:hAnsi="Times New Roman"/>
          <w:sz w:val="24"/>
          <w:szCs w:val="24"/>
        </w:rPr>
        <w:t xml:space="preserve"> </w:t>
      </w:r>
      <w:r w:rsidRPr="003C78F0">
        <w:rPr>
          <w:rFonts w:ascii="Times New Roman" w:hAnsi="Times New Roman"/>
          <w:i/>
          <w:sz w:val="24"/>
          <w:szCs w:val="24"/>
        </w:rPr>
        <w:t>Studies</w:t>
      </w:r>
      <w:r w:rsidRPr="003C78F0">
        <w:rPr>
          <w:rFonts w:ascii="Times New Roman" w:hAnsi="Times New Roman"/>
          <w:sz w:val="24"/>
          <w:szCs w:val="24"/>
        </w:rPr>
        <w:t>. Atlanta: Scholars Press, 1999.</w:t>
      </w:r>
    </w:p>
    <w:p w:rsidR="001D71ED" w:rsidRDefault="001D71ED" w:rsidP="001D71ED">
      <w:pPr>
        <w:tabs>
          <w:tab w:val="left" w:pos="432"/>
          <w:tab w:val="left" w:pos="1152"/>
        </w:tabs>
        <w:rPr>
          <w:rFonts w:ascii="Times New Roman" w:hAnsi="Times New Roman"/>
          <w:sz w:val="24"/>
          <w:szCs w:val="24"/>
        </w:rPr>
      </w:pPr>
    </w:p>
    <w:p w:rsidR="001D71ED" w:rsidRDefault="001D71ED" w:rsidP="001D71ED">
      <w:pPr>
        <w:tabs>
          <w:tab w:val="left" w:pos="432"/>
          <w:tab w:val="left" w:pos="1152"/>
        </w:tabs>
        <w:ind w:left="432"/>
        <w:rPr>
          <w:rFonts w:ascii="Times New Roman" w:hAnsi="Times New Roman"/>
          <w:sz w:val="24"/>
          <w:szCs w:val="24"/>
        </w:rPr>
      </w:pPr>
      <w:r>
        <w:rPr>
          <w:rFonts w:ascii="Times New Roman" w:hAnsi="Times New Roman"/>
          <w:sz w:val="24"/>
          <w:szCs w:val="24"/>
        </w:rPr>
        <w:t>“</w:t>
      </w:r>
      <w:r w:rsidRPr="003C78F0">
        <w:rPr>
          <w:rFonts w:ascii="Times New Roman" w:hAnsi="Times New Roman"/>
          <w:sz w:val="24"/>
          <w:szCs w:val="24"/>
        </w:rPr>
        <w:t xml:space="preserve">Bridging the Public/Private Divide: Historical Context and Language for Speaking about ‘Christian Education.’” Pp. 83-102 in the </w:t>
      </w:r>
      <w:r w:rsidRPr="009E071D">
        <w:rPr>
          <w:rFonts w:ascii="Times New Roman" w:hAnsi="Times New Roman"/>
          <w:i/>
          <w:sz w:val="24"/>
          <w:szCs w:val="24"/>
        </w:rPr>
        <w:t>Proceedings of the 75th Anniversary of Anders</w:t>
      </w:r>
      <w:r>
        <w:rPr>
          <w:rFonts w:ascii="Times New Roman" w:hAnsi="Times New Roman"/>
          <w:i/>
          <w:sz w:val="24"/>
          <w:szCs w:val="24"/>
        </w:rPr>
        <w:t>on University, Anderson, Indiana</w:t>
      </w:r>
      <w:r w:rsidRPr="009E071D">
        <w:rPr>
          <w:rFonts w:ascii="Times New Roman" w:hAnsi="Times New Roman"/>
          <w:i/>
          <w:sz w:val="24"/>
          <w:szCs w:val="24"/>
        </w:rPr>
        <w:t>.</w:t>
      </w:r>
      <w:r w:rsidRPr="003C78F0">
        <w:rPr>
          <w:rFonts w:ascii="Times New Roman" w:hAnsi="Times New Roman"/>
          <w:sz w:val="24"/>
          <w:szCs w:val="24"/>
        </w:rPr>
        <w:t xml:space="preserve"> Ed. Susan </w:t>
      </w:r>
      <w:proofErr w:type="spellStart"/>
      <w:r w:rsidRPr="003C78F0">
        <w:rPr>
          <w:rFonts w:ascii="Times New Roman" w:hAnsi="Times New Roman"/>
          <w:sz w:val="24"/>
          <w:szCs w:val="24"/>
        </w:rPr>
        <w:t>Speece</w:t>
      </w:r>
      <w:proofErr w:type="spellEnd"/>
      <w:r w:rsidRPr="003C78F0">
        <w:rPr>
          <w:rFonts w:ascii="Times New Roman" w:hAnsi="Times New Roman"/>
          <w:sz w:val="24"/>
          <w:szCs w:val="24"/>
        </w:rPr>
        <w:t>. Anderson, In: Anderson College Press, 1995.</w:t>
      </w:r>
    </w:p>
    <w:p w:rsidR="001D71ED" w:rsidRDefault="001D71ED" w:rsidP="001D71ED">
      <w:pPr>
        <w:tabs>
          <w:tab w:val="left" w:pos="432"/>
          <w:tab w:val="left" w:pos="1152"/>
        </w:tabs>
        <w:ind w:left="432"/>
        <w:rPr>
          <w:rFonts w:ascii="Times New Roman" w:hAnsi="Times New Roman"/>
          <w:sz w:val="24"/>
          <w:szCs w:val="24"/>
        </w:rPr>
      </w:pPr>
    </w:p>
    <w:p w:rsidR="001D71ED" w:rsidRDefault="001D71ED" w:rsidP="001D71ED">
      <w:pPr>
        <w:tabs>
          <w:tab w:val="left" w:pos="432"/>
          <w:tab w:val="left" w:pos="1152"/>
        </w:tabs>
        <w:ind w:left="432"/>
        <w:rPr>
          <w:rFonts w:ascii="Times New Roman" w:hAnsi="Times New Roman"/>
          <w:sz w:val="24"/>
          <w:szCs w:val="24"/>
        </w:rPr>
      </w:pPr>
      <w:r w:rsidRPr="003C78F0">
        <w:rPr>
          <w:rFonts w:ascii="Times New Roman" w:hAnsi="Times New Roman"/>
          <w:sz w:val="24"/>
          <w:szCs w:val="24"/>
        </w:rPr>
        <w:t>“Drawing the Other: The Postmodern and Reading the Bible Imaginatively</w:t>
      </w:r>
      <w:r>
        <w:rPr>
          <w:rFonts w:ascii="Times New Roman" w:hAnsi="Times New Roman"/>
          <w:sz w:val="24"/>
          <w:szCs w:val="24"/>
        </w:rPr>
        <w:t>.</w:t>
      </w:r>
      <w:r w:rsidRPr="003C78F0">
        <w:rPr>
          <w:rFonts w:ascii="Times New Roman" w:hAnsi="Times New Roman"/>
          <w:sz w:val="24"/>
          <w:szCs w:val="24"/>
        </w:rPr>
        <w:t xml:space="preserve">” Pp. 447-82 in </w:t>
      </w:r>
      <w:r w:rsidRPr="000E4D4B">
        <w:rPr>
          <w:rFonts w:ascii="Times New Roman" w:hAnsi="Times New Roman"/>
          <w:i/>
          <w:sz w:val="24"/>
          <w:szCs w:val="24"/>
        </w:rPr>
        <w:t xml:space="preserve">In Good Company. Essays in Honor of Robert </w:t>
      </w:r>
      <w:proofErr w:type="spellStart"/>
      <w:r w:rsidRPr="000E4D4B">
        <w:rPr>
          <w:rFonts w:ascii="Times New Roman" w:hAnsi="Times New Roman"/>
          <w:i/>
          <w:sz w:val="24"/>
          <w:szCs w:val="24"/>
        </w:rPr>
        <w:t>Detweiler</w:t>
      </w:r>
      <w:proofErr w:type="spellEnd"/>
      <w:r w:rsidRPr="009E1682">
        <w:rPr>
          <w:rFonts w:ascii="Times New Roman" w:hAnsi="Times New Roman"/>
          <w:sz w:val="24"/>
          <w:szCs w:val="24"/>
        </w:rPr>
        <w:t>.</w:t>
      </w:r>
      <w:r w:rsidRPr="003C78F0">
        <w:rPr>
          <w:rFonts w:ascii="Times New Roman" w:hAnsi="Times New Roman"/>
          <w:sz w:val="24"/>
          <w:szCs w:val="24"/>
        </w:rPr>
        <w:t xml:space="preserve"> Ed</w:t>
      </w:r>
      <w:r>
        <w:rPr>
          <w:rFonts w:ascii="Times New Roman" w:hAnsi="Times New Roman"/>
          <w:sz w:val="24"/>
          <w:szCs w:val="24"/>
        </w:rPr>
        <w:t>s</w:t>
      </w:r>
      <w:r w:rsidRPr="003C78F0">
        <w:rPr>
          <w:rFonts w:ascii="Times New Roman" w:hAnsi="Times New Roman"/>
          <w:sz w:val="24"/>
          <w:szCs w:val="24"/>
        </w:rPr>
        <w:t>. David Jasper and Mark Ledbetter. Atlanta, G</w:t>
      </w:r>
      <w:r>
        <w:rPr>
          <w:rFonts w:ascii="Times New Roman" w:hAnsi="Times New Roman"/>
          <w:sz w:val="24"/>
          <w:szCs w:val="24"/>
        </w:rPr>
        <w:t>A</w:t>
      </w:r>
      <w:r w:rsidRPr="003C78F0">
        <w:rPr>
          <w:rFonts w:ascii="Times New Roman" w:hAnsi="Times New Roman"/>
          <w:sz w:val="24"/>
          <w:szCs w:val="24"/>
        </w:rPr>
        <w:t>: Scholars, 1994.</w:t>
      </w:r>
    </w:p>
    <w:p w:rsidR="001D71ED" w:rsidRDefault="001D71ED" w:rsidP="001D71ED">
      <w:pPr>
        <w:tabs>
          <w:tab w:val="left" w:pos="432"/>
          <w:tab w:val="left" w:pos="1152"/>
        </w:tabs>
        <w:ind w:left="432"/>
        <w:rPr>
          <w:rFonts w:ascii="Times New Roman" w:hAnsi="Times New Roman"/>
          <w:sz w:val="24"/>
          <w:szCs w:val="24"/>
        </w:rPr>
      </w:pPr>
    </w:p>
    <w:p w:rsidR="001D71ED" w:rsidRPr="003C78F0" w:rsidRDefault="001D71ED" w:rsidP="001D71ED">
      <w:pPr>
        <w:tabs>
          <w:tab w:val="left" w:pos="432"/>
          <w:tab w:val="left" w:pos="1152"/>
        </w:tabs>
        <w:ind w:left="432"/>
        <w:rPr>
          <w:rFonts w:ascii="Times New Roman" w:hAnsi="Times New Roman"/>
          <w:sz w:val="24"/>
          <w:szCs w:val="24"/>
        </w:rPr>
      </w:pPr>
      <w:r w:rsidRPr="003C78F0">
        <w:rPr>
          <w:rFonts w:ascii="Times New Roman" w:hAnsi="Times New Roman"/>
          <w:sz w:val="24"/>
          <w:szCs w:val="24"/>
        </w:rPr>
        <w:t xml:space="preserve">“The Ethics of Reading </w:t>
      </w:r>
      <w:proofErr w:type="spellStart"/>
      <w:r w:rsidRPr="003C78F0">
        <w:rPr>
          <w:rFonts w:ascii="Times New Roman" w:hAnsi="Times New Roman"/>
          <w:sz w:val="24"/>
          <w:szCs w:val="24"/>
        </w:rPr>
        <w:t>Deconstructively</w:t>
      </w:r>
      <w:proofErr w:type="spellEnd"/>
      <w:r w:rsidRPr="003C78F0">
        <w:rPr>
          <w:rFonts w:ascii="Times New Roman" w:hAnsi="Times New Roman"/>
          <w:sz w:val="24"/>
          <w:szCs w:val="24"/>
        </w:rPr>
        <w:t xml:space="preserve">, or Speaking Face-to-Face: The Samaritan Woman meets Derrida at the Well.” Pp. 283-326 in </w:t>
      </w:r>
      <w:proofErr w:type="gramStart"/>
      <w:r w:rsidRPr="009E1682">
        <w:rPr>
          <w:rFonts w:ascii="Times New Roman" w:hAnsi="Times New Roman"/>
          <w:i/>
          <w:sz w:val="24"/>
          <w:szCs w:val="24"/>
        </w:rPr>
        <w:t>The</w:t>
      </w:r>
      <w:proofErr w:type="gramEnd"/>
      <w:r w:rsidRPr="009E1682">
        <w:rPr>
          <w:rFonts w:ascii="Times New Roman" w:hAnsi="Times New Roman"/>
          <w:i/>
          <w:sz w:val="24"/>
          <w:szCs w:val="24"/>
        </w:rPr>
        <w:t xml:space="preserve"> New Literary Criticism and The New Testament</w:t>
      </w:r>
      <w:r w:rsidRPr="003C78F0">
        <w:rPr>
          <w:rFonts w:ascii="Times New Roman" w:hAnsi="Times New Roman"/>
          <w:sz w:val="24"/>
          <w:szCs w:val="24"/>
        </w:rPr>
        <w:t xml:space="preserve">. Eds. Elizabeth Struthers </w:t>
      </w:r>
      <w:proofErr w:type="spellStart"/>
      <w:r w:rsidRPr="003C78F0">
        <w:rPr>
          <w:rFonts w:ascii="Times New Roman" w:hAnsi="Times New Roman"/>
          <w:sz w:val="24"/>
          <w:szCs w:val="24"/>
        </w:rPr>
        <w:t>Malbon</w:t>
      </w:r>
      <w:proofErr w:type="spellEnd"/>
      <w:r w:rsidRPr="003C78F0">
        <w:rPr>
          <w:rFonts w:ascii="Times New Roman" w:hAnsi="Times New Roman"/>
          <w:sz w:val="24"/>
          <w:szCs w:val="24"/>
        </w:rPr>
        <w:t xml:space="preserve"> and Edgar McKnight. </w:t>
      </w:r>
      <w:r>
        <w:rPr>
          <w:rFonts w:ascii="Times New Roman" w:hAnsi="Times New Roman"/>
          <w:sz w:val="24"/>
          <w:szCs w:val="24"/>
        </w:rPr>
        <w:t xml:space="preserve">Sheffield, England: </w:t>
      </w:r>
      <w:r w:rsidRPr="003C78F0">
        <w:rPr>
          <w:rFonts w:ascii="Times New Roman" w:hAnsi="Times New Roman"/>
          <w:sz w:val="24"/>
          <w:szCs w:val="24"/>
        </w:rPr>
        <w:t>Sheffield Academic Press, 1994.</w:t>
      </w:r>
    </w:p>
    <w:p w:rsidR="001D71ED" w:rsidRDefault="001D71ED" w:rsidP="001D71ED"/>
    <w:p w:rsidR="001D71ED" w:rsidRDefault="001D71ED" w:rsidP="001D71ED">
      <w:pPr>
        <w:tabs>
          <w:tab w:val="left" w:pos="432"/>
          <w:tab w:val="left" w:pos="1152"/>
        </w:tabs>
        <w:ind w:left="432"/>
        <w:rPr>
          <w:rFonts w:ascii="Times New Roman" w:hAnsi="Times New Roman"/>
          <w:sz w:val="24"/>
          <w:szCs w:val="24"/>
        </w:rPr>
      </w:pPr>
      <w:r>
        <w:rPr>
          <w:rFonts w:ascii="Times New Roman" w:hAnsi="Times New Roman"/>
          <w:sz w:val="24"/>
          <w:szCs w:val="24"/>
        </w:rPr>
        <w:t>“‘</w:t>
      </w:r>
      <w:r w:rsidRPr="003C78F0">
        <w:rPr>
          <w:rFonts w:ascii="Times New Roman" w:hAnsi="Times New Roman"/>
          <w:sz w:val="24"/>
          <w:szCs w:val="24"/>
        </w:rPr>
        <w:t xml:space="preserve">What is Written and How Do You Read?’ The Gospel, Intertextuality and Doing </w:t>
      </w:r>
      <w:proofErr w:type="spellStart"/>
      <w:r w:rsidRPr="003C78F0">
        <w:rPr>
          <w:rFonts w:ascii="Times New Roman" w:hAnsi="Times New Roman"/>
          <w:sz w:val="24"/>
          <w:szCs w:val="24"/>
        </w:rPr>
        <w:t>Lukewise</w:t>
      </w:r>
      <w:proofErr w:type="spellEnd"/>
      <w:r>
        <w:rPr>
          <w:rFonts w:ascii="Times New Roman" w:hAnsi="Times New Roman"/>
          <w:sz w:val="24"/>
          <w:szCs w:val="24"/>
        </w:rPr>
        <w:t>.</w:t>
      </w:r>
      <w:r w:rsidRPr="003C78F0">
        <w:rPr>
          <w:rFonts w:ascii="Times New Roman" w:hAnsi="Times New Roman"/>
          <w:sz w:val="24"/>
          <w:szCs w:val="24"/>
        </w:rPr>
        <w:t xml:space="preserve">” Pp. 266-301 in </w:t>
      </w:r>
      <w:r w:rsidRPr="009E071D">
        <w:rPr>
          <w:rFonts w:ascii="Times New Roman" w:hAnsi="Times New Roman"/>
          <w:i/>
          <w:sz w:val="24"/>
          <w:szCs w:val="24"/>
        </w:rPr>
        <w:t>Society of Biblical Literature Seminar Papers</w:t>
      </w:r>
      <w:r>
        <w:rPr>
          <w:rFonts w:ascii="Times New Roman" w:hAnsi="Times New Roman"/>
          <w:sz w:val="24"/>
          <w:szCs w:val="24"/>
        </w:rPr>
        <w:t xml:space="preserve">. Ed. Gene </w:t>
      </w:r>
      <w:proofErr w:type="spellStart"/>
      <w:r>
        <w:rPr>
          <w:rFonts w:ascii="Times New Roman" w:hAnsi="Times New Roman"/>
          <w:sz w:val="24"/>
          <w:szCs w:val="24"/>
        </w:rPr>
        <w:t>Lovering</w:t>
      </w:r>
      <w:proofErr w:type="spellEnd"/>
      <w:r>
        <w:rPr>
          <w:rFonts w:ascii="Times New Roman" w:hAnsi="Times New Roman"/>
          <w:sz w:val="24"/>
          <w:szCs w:val="24"/>
        </w:rPr>
        <w:t>. Atlanta, GA</w:t>
      </w:r>
      <w:r w:rsidRPr="003C78F0">
        <w:rPr>
          <w:rFonts w:ascii="Times New Roman" w:hAnsi="Times New Roman"/>
          <w:sz w:val="24"/>
          <w:szCs w:val="24"/>
        </w:rPr>
        <w:t xml:space="preserve">: </w:t>
      </w:r>
      <w:r>
        <w:rPr>
          <w:rFonts w:ascii="Times New Roman" w:hAnsi="Times New Roman"/>
          <w:sz w:val="24"/>
          <w:szCs w:val="24"/>
        </w:rPr>
        <w:t xml:space="preserve"> </w:t>
      </w:r>
      <w:r w:rsidRPr="003C78F0">
        <w:rPr>
          <w:rFonts w:ascii="Times New Roman" w:hAnsi="Times New Roman"/>
          <w:sz w:val="24"/>
          <w:szCs w:val="24"/>
        </w:rPr>
        <w:t xml:space="preserve">Scholars Press, 1992. </w:t>
      </w:r>
    </w:p>
    <w:p w:rsidR="001D71ED" w:rsidRDefault="001D71ED" w:rsidP="001D71ED">
      <w:pPr>
        <w:pStyle w:val="NormalWeb"/>
        <w:spacing w:before="0" w:beforeAutospacing="0" w:after="0" w:afterAutospacing="0"/>
        <w:ind w:left="432" w:right="720"/>
      </w:pPr>
    </w:p>
    <w:p w:rsidR="001D71ED" w:rsidRPr="003C78F0" w:rsidRDefault="001D71ED" w:rsidP="001D71ED">
      <w:pPr>
        <w:tabs>
          <w:tab w:val="left" w:pos="432"/>
          <w:tab w:val="left" w:pos="1152"/>
        </w:tabs>
        <w:ind w:left="432"/>
        <w:rPr>
          <w:rFonts w:ascii="Times New Roman" w:hAnsi="Times New Roman"/>
          <w:sz w:val="24"/>
          <w:szCs w:val="24"/>
          <w:lang w:val="de-DE"/>
        </w:rPr>
      </w:pPr>
      <w:r>
        <w:rPr>
          <w:rFonts w:ascii="Times New Roman" w:hAnsi="Times New Roman"/>
          <w:sz w:val="24"/>
          <w:szCs w:val="24"/>
        </w:rPr>
        <w:t>“</w:t>
      </w:r>
      <w:r w:rsidRPr="003C78F0">
        <w:rPr>
          <w:rFonts w:ascii="Times New Roman" w:hAnsi="Times New Roman"/>
          <w:sz w:val="24"/>
          <w:szCs w:val="24"/>
        </w:rPr>
        <w:t>Sign/Text/</w:t>
      </w:r>
      <w:proofErr w:type="spellStart"/>
      <w:r w:rsidRPr="003C78F0">
        <w:rPr>
          <w:rFonts w:ascii="Times New Roman" w:hAnsi="Times New Roman"/>
          <w:sz w:val="24"/>
          <w:szCs w:val="24"/>
        </w:rPr>
        <w:t>Différ</w:t>
      </w:r>
      <w:r w:rsidRPr="003C78F0">
        <w:rPr>
          <w:rFonts w:ascii="Times New Roman" w:hAnsi="Times New Roman"/>
          <w:sz w:val="24"/>
          <w:szCs w:val="24"/>
          <w:u w:val="single"/>
        </w:rPr>
        <w:t>a</w:t>
      </w:r>
      <w:r w:rsidRPr="003C78F0">
        <w:rPr>
          <w:rFonts w:ascii="Times New Roman" w:hAnsi="Times New Roman"/>
          <w:sz w:val="24"/>
          <w:szCs w:val="24"/>
        </w:rPr>
        <w:t>nce</w:t>
      </w:r>
      <w:proofErr w:type="spellEnd"/>
      <w:r w:rsidRPr="003C78F0">
        <w:rPr>
          <w:rFonts w:ascii="Times New Roman" w:hAnsi="Times New Roman"/>
          <w:sz w:val="24"/>
          <w:szCs w:val="24"/>
        </w:rPr>
        <w:t xml:space="preserve">: The Contribution of Intertextual Theory to Biblical Criticism.” </w:t>
      </w:r>
      <w:r w:rsidRPr="003C78F0">
        <w:rPr>
          <w:rFonts w:ascii="Times New Roman" w:hAnsi="Times New Roman"/>
          <w:sz w:val="24"/>
          <w:szCs w:val="24"/>
          <w:lang w:val="de-DE"/>
        </w:rPr>
        <w:t xml:space="preserve">Pp. 78-101 in </w:t>
      </w:r>
      <w:r w:rsidRPr="005310B6">
        <w:rPr>
          <w:rFonts w:ascii="Times New Roman" w:hAnsi="Times New Roman"/>
          <w:i/>
          <w:sz w:val="24"/>
          <w:szCs w:val="24"/>
          <w:lang w:val="de-DE"/>
        </w:rPr>
        <w:t>Intertextuality</w:t>
      </w:r>
      <w:r w:rsidRPr="003C78F0">
        <w:rPr>
          <w:rFonts w:ascii="Times New Roman" w:hAnsi="Times New Roman"/>
          <w:sz w:val="24"/>
          <w:szCs w:val="24"/>
          <w:lang w:val="de-DE"/>
        </w:rPr>
        <w:t xml:space="preserve">. Ed. Henrich Plett. </w:t>
      </w:r>
      <w:r w:rsidRPr="003C78F0">
        <w:rPr>
          <w:rFonts w:ascii="Times New Roman" w:hAnsi="Times New Roman"/>
          <w:i/>
          <w:sz w:val="24"/>
          <w:szCs w:val="24"/>
          <w:lang w:val="de-DE"/>
        </w:rPr>
        <w:t>Untersuchungen zu Texttheorie 15.</w:t>
      </w:r>
      <w:r w:rsidRPr="003C78F0">
        <w:rPr>
          <w:rFonts w:ascii="Times New Roman" w:hAnsi="Times New Roman"/>
          <w:sz w:val="24"/>
          <w:szCs w:val="24"/>
          <w:lang w:val="de-DE"/>
        </w:rPr>
        <w:t xml:space="preserve"> Berlin: de Gruyter, 1991.</w:t>
      </w:r>
    </w:p>
    <w:p w:rsidR="001D71ED" w:rsidRDefault="001D71ED" w:rsidP="001D71ED"/>
    <w:p w:rsidR="001D71ED" w:rsidRDefault="001D71ED" w:rsidP="001D71ED">
      <w:pPr>
        <w:tabs>
          <w:tab w:val="left" w:pos="432"/>
          <w:tab w:val="left" w:pos="1152"/>
        </w:tabs>
        <w:ind w:left="432"/>
        <w:rPr>
          <w:rFonts w:ascii="Times New Roman" w:hAnsi="Times New Roman"/>
          <w:sz w:val="24"/>
          <w:szCs w:val="24"/>
        </w:rPr>
      </w:pPr>
      <w:r w:rsidRPr="003C78F0">
        <w:rPr>
          <w:rFonts w:ascii="Times New Roman" w:hAnsi="Times New Roman"/>
          <w:sz w:val="24"/>
          <w:szCs w:val="24"/>
        </w:rPr>
        <w:t xml:space="preserve">“Thinking the Place of Biblical Studies. Some Questions.”  Pp. 14-23 in </w:t>
      </w:r>
      <w:r w:rsidRPr="005310B6">
        <w:rPr>
          <w:rFonts w:ascii="Times New Roman" w:hAnsi="Times New Roman"/>
          <w:i/>
          <w:sz w:val="24"/>
          <w:szCs w:val="24"/>
        </w:rPr>
        <w:t>Rethinking the Place of Biblical Studies in the Academy</w:t>
      </w:r>
      <w:r w:rsidRPr="003C78F0">
        <w:rPr>
          <w:rFonts w:ascii="Times New Roman" w:hAnsi="Times New Roman"/>
          <w:sz w:val="24"/>
          <w:szCs w:val="24"/>
        </w:rPr>
        <w:t>. Ed. Burke O. Long. Brunswick: Bowdoin College Press, 1990.</w:t>
      </w:r>
    </w:p>
    <w:p w:rsidR="001D71ED" w:rsidRDefault="001D71ED" w:rsidP="001D71ED">
      <w:pPr>
        <w:tabs>
          <w:tab w:val="left" w:pos="432"/>
          <w:tab w:val="left" w:pos="1152"/>
        </w:tabs>
        <w:ind w:left="432"/>
        <w:rPr>
          <w:rFonts w:ascii="Times New Roman" w:hAnsi="Times New Roman"/>
          <w:sz w:val="24"/>
          <w:szCs w:val="24"/>
        </w:rPr>
      </w:pPr>
    </w:p>
    <w:p w:rsidR="001D71ED" w:rsidRDefault="001D71ED" w:rsidP="001D71ED">
      <w:pPr>
        <w:tabs>
          <w:tab w:val="left" w:pos="432"/>
          <w:tab w:val="left" w:pos="1152"/>
        </w:tabs>
        <w:ind w:left="432"/>
        <w:rPr>
          <w:rFonts w:ascii="Times New Roman" w:hAnsi="Times New Roman"/>
          <w:sz w:val="24"/>
          <w:szCs w:val="24"/>
        </w:rPr>
      </w:pPr>
      <w:r>
        <w:rPr>
          <w:rFonts w:ascii="Times New Roman" w:hAnsi="Times New Roman"/>
          <w:sz w:val="24"/>
          <w:szCs w:val="24"/>
        </w:rPr>
        <w:t>“</w:t>
      </w:r>
      <w:r w:rsidRPr="003C78F0">
        <w:rPr>
          <w:rFonts w:ascii="Times New Roman" w:hAnsi="Times New Roman"/>
          <w:sz w:val="24"/>
          <w:szCs w:val="24"/>
        </w:rPr>
        <w:t xml:space="preserve">Training Scribes for a World Divided: Discourse and Division in the Religious System of Matthew’s Gospel.” Pp. 145-179 in </w:t>
      </w:r>
      <w:r w:rsidRPr="005310B6">
        <w:rPr>
          <w:rFonts w:ascii="Times New Roman" w:hAnsi="Times New Roman"/>
          <w:i/>
          <w:sz w:val="24"/>
          <w:szCs w:val="24"/>
        </w:rPr>
        <w:t xml:space="preserve">Religious Writings and Religious Systems. Systemic Analysis of Holy Books in Christianity, Islam, </w:t>
      </w:r>
      <w:proofErr w:type="gramStart"/>
      <w:r w:rsidRPr="005310B6">
        <w:rPr>
          <w:rFonts w:ascii="Times New Roman" w:hAnsi="Times New Roman"/>
          <w:i/>
          <w:sz w:val="24"/>
          <w:szCs w:val="24"/>
        </w:rPr>
        <w:t>Buddhism</w:t>
      </w:r>
      <w:proofErr w:type="gramEnd"/>
      <w:r w:rsidRPr="005310B6">
        <w:rPr>
          <w:rFonts w:ascii="Times New Roman" w:hAnsi="Times New Roman"/>
          <w:i/>
          <w:sz w:val="24"/>
          <w:szCs w:val="24"/>
        </w:rPr>
        <w:t>, Greco-Roman Religions, Ancient Israel, and Judaism.</w:t>
      </w:r>
      <w:r w:rsidRPr="003C78F0">
        <w:rPr>
          <w:rFonts w:ascii="Times New Roman" w:hAnsi="Times New Roman"/>
          <w:sz w:val="24"/>
          <w:szCs w:val="24"/>
        </w:rPr>
        <w:t xml:space="preserve"> Vol. 2 </w:t>
      </w:r>
      <w:r w:rsidRPr="003C78F0">
        <w:rPr>
          <w:rFonts w:ascii="Times New Roman" w:hAnsi="Times New Roman"/>
          <w:i/>
          <w:sz w:val="24"/>
          <w:szCs w:val="24"/>
        </w:rPr>
        <w:t>Christianity</w:t>
      </w:r>
      <w:r w:rsidRPr="003C78F0">
        <w:rPr>
          <w:rFonts w:ascii="Times New Roman" w:hAnsi="Times New Roman"/>
          <w:sz w:val="24"/>
          <w:szCs w:val="24"/>
        </w:rPr>
        <w:t xml:space="preserve">.  Ed. Jacob </w:t>
      </w:r>
      <w:proofErr w:type="spellStart"/>
      <w:r w:rsidRPr="003C78F0">
        <w:rPr>
          <w:rFonts w:ascii="Times New Roman" w:hAnsi="Times New Roman"/>
          <w:sz w:val="24"/>
          <w:szCs w:val="24"/>
        </w:rPr>
        <w:t>Neusner</w:t>
      </w:r>
      <w:proofErr w:type="spellEnd"/>
      <w:r w:rsidRPr="003C78F0">
        <w:rPr>
          <w:rFonts w:ascii="Times New Roman" w:hAnsi="Times New Roman"/>
          <w:i/>
          <w:sz w:val="24"/>
          <w:szCs w:val="24"/>
        </w:rPr>
        <w:t>.</w:t>
      </w:r>
      <w:r w:rsidRPr="003C78F0">
        <w:rPr>
          <w:rFonts w:ascii="Times New Roman" w:hAnsi="Times New Roman"/>
          <w:sz w:val="24"/>
          <w:szCs w:val="24"/>
        </w:rPr>
        <w:t xml:space="preserve"> Brown Studies in Religion #2. Atlanta: Scholars Press</w:t>
      </w:r>
      <w:r>
        <w:rPr>
          <w:rFonts w:ascii="Times New Roman" w:hAnsi="Times New Roman"/>
          <w:sz w:val="24"/>
          <w:szCs w:val="24"/>
        </w:rPr>
        <w:t>,</w:t>
      </w:r>
      <w:r w:rsidRPr="003C78F0">
        <w:rPr>
          <w:rFonts w:ascii="Times New Roman" w:hAnsi="Times New Roman"/>
          <w:sz w:val="24"/>
          <w:szCs w:val="24"/>
        </w:rPr>
        <w:t xml:space="preserve"> 1988.</w:t>
      </w:r>
    </w:p>
    <w:p w:rsidR="001D71ED" w:rsidRDefault="001D71ED" w:rsidP="001D71ED">
      <w:pPr>
        <w:tabs>
          <w:tab w:val="left" w:pos="432"/>
          <w:tab w:val="left" w:pos="1152"/>
        </w:tabs>
        <w:ind w:left="432"/>
        <w:rPr>
          <w:rFonts w:ascii="Times New Roman" w:hAnsi="Times New Roman"/>
          <w:sz w:val="24"/>
          <w:szCs w:val="24"/>
        </w:rPr>
      </w:pPr>
    </w:p>
    <w:p w:rsidR="001D71ED" w:rsidRPr="003C78F0" w:rsidRDefault="001D71ED" w:rsidP="001D71ED">
      <w:pPr>
        <w:tabs>
          <w:tab w:val="left" w:pos="432"/>
          <w:tab w:val="left" w:pos="1152"/>
        </w:tabs>
        <w:ind w:left="432"/>
        <w:rPr>
          <w:rFonts w:ascii="Times New Roman" w:hAnsi="Times New Roman"/>
          <w:sz w:val="24"/>
          <w:szCs w:val="24"/>
        </w:rPr>
      </w:pPr>
      <w:r w:rsidRPr="003C78F0">
        <w:rPr>
          <w:rFonts w:ascii="Times New Roman" w:hAnsi="Times New Roman"/>
          <w:sz w:val="24"/>
          <w:szCs w:val="24"/>
        </w:rPr>
        <w:t xml:space="preserve">“Text and Enunciation as </w:t>
      </w:r>
      <w:proofErr w:type="spellStart"/>
      <w:r w:rsidRPr="003C78F0">
        <w:rPr>
          <w:rFonts w:ascii="Times New Roman" w:hAnsi="Times New Roman"/>
          <w:sz w:val="24"/>
          <w:szCs w:val="24"/>
        </w:rPr>
        <w:t>Interpretant</w:t>
      </w:r>
      <w:proofErr w:type="spellEnd"/>
      <w:r w:rsidRPr="003C78F0">
        <w:rPr>
          <w:rFonts w:ascii="Times New Roman" w:hAnsi="Times New Roman"/>
          <w:sz w:val="24"/>
          <w:szCs w:val="24"/>
        </w:rPr>
        <w:t xml:space="preserve">: A </w:t>
      </w:r>
      <w:proofErr w:type="spellStart"/>
      <w:r w:rsidRPr="003C78F0">
        <w:rPr>
          <w:rFonts w:ascii="Times New Roman" w:hAnsi="Times New Roman"/>
          <w:sz w:val="24"/>
          <w:szCs w:val="24"/>
        </w:rPr>
        <w:t>Pi</w:t>
      </w:r>
      <w:r>
        <w:rPr>
          <w:rFonts w:ascii="Times New Roman" w:hAnsi="Times New Roman"/>
          <w:sz w:val="24"/>
          <w:szCs w:val="24"/>
        </w:rPr>
        <w:t>e</w:t>
      </w:r>
      <w:r w:rsidRPr="003C78F0">
        <w:rPr>
          <w:rFonts w:ascii="Times New Roman" w:hAnsi="Times New Roman"/>
          <w:sz w:val="24"/>
          <w:szCs w:val="24"/>
        </w:rPr>
        <w:t>rcian</w:t>
      </w:r>
      <w:proofErr w:type="spellEnd"/>
      <w:r w:rsidRPr="003C78F0">
        <w:rPr>
          <w:rFonts w:ascii="Times New Roman" w:hAnsi="Times New Roman"/>
          <w:sz w:val="24"/>
          <w:szCs w:val="24"/>
        </w:rPr>
        <w:t xml:space="preserve"> Contribution to Textual Semiotics.” </w:t>
      </w:r>
      <w:r w:rsidRPr="003C78F0">
        <w:rPr>
          <w:rFonts w:ascii="Times New Roman" w:hAnsi="Times New Roman"/>
          <w:sz w:val="24"/>
          <w:szCs w:val="24"/>
          <w:lang w:val="fr-FR"/>
        </w:rPr>
        <w:t xml:space="preserve">Pp. 1031-40 in </w:t>
      </w:r>
      <w:r w:rsidRPr="005310B6">
        <w:rPr>
          <w:rFonts w:ascii="Times New Roman" w:hAnsi="Times New Roman"/>
          <w:i/>
          <w:sz w:val="24"/>
          <w:szCs w:val="24"/>
          <w:lang w:val="fr-FR"/>
        </w:rPr>
        <w:t>Exigences et Perspectives de la Sémiotique/</w:t>
      </w:r>
      <w:proofErr w:type="spellStart"/>
      <w:r w:rsidRPr="005310B6">
        <w:rPr>
          <w:rFonts w:ascii="Times New Roman" w:hAnsi="Times New Roman"/>
          <w:i/>
          <w:sz w:val="24"/>
          <w:szCs w:val="24"/>
          <w:lang w:val="fr-FR"/>
        </w:rPr>
        <w:t>Semiotics</w:t>
      </w:r>
      <w:proofErr w:type="spellEnd"/>
      <w:r w:rsidRPr="005310B6">
        <w:rPr>
          <w:rFonts w:ascii="Times New Roman" w:hAnsi="Times New Roman"/>
          <w:i/>
          <w:sz w:val="24"/>
          <w:szCs w:val="24"/>
          <w:lang w:val="fr-FR"/>
        </w:rPr>
        <w:t xml:space="preserve">--Critical </w:t>
      </w:r>
      <w:proofErr w:type="spellStart"/>
      <w:r w:rsidRPr="005310B6">
        <w:rPr>
          <w:rFonts w:ascii="Times New Roman" w:hAnsi="Times New Roman"/>
          <w:i/>
          <w:sz w:val="24"/>
          <w:szCs w:val="24"/>
          <w:lang w:val="fr-FR"/>
        </w:rPr>
        <w:t>Process</w:t>
      </w:r>
      <w:proofErr w:type="spellEnd"/>
      <w:r w:rsidRPr="005310B6">
        <w:rPr>
          <w:rFonts w:ascii="Times New Roman" w:hAnsi="Times New Roman"/>
          <w:i/>
          <w:sz w:val="24"/>
          <w:szCs w:val="24"/>
          <w:lang w:val="fr-FR"/>
        </w:rPr>
        <w:t xml:space="preserve"> and New Perspectives. </w:t>
      </w:r>
      <w:proofErr w:type="spellStart"/>
      <w:r w:rsidRPr="005310B6">
        <w:rPr>
          <w:rFonts w:ascii="Times New Roman" w:hAnsi="Times New Roman"/>
          <w:i/>
          <w:sz w:val="24"/>
          <w:szCs w:val="24"/>
        </w:rPr>
        <w:t>Récueil</w:t>
      </w:r>
      <w:proofErr w:type="spellEnd"/>
      <w:r w:rsidRPr="005310B6">
        <w:rPr>
          <w:rFonts w:ascii="Times New Roman" w:hAnsi="Times New Roman"/>
          <w:i/>
          <w:sz w:val="24"/>
          <w:szCs w:val="24"/>
        </w:rPr>
        <w:t xml:space="preserve"> </w:t>
      </w:r>
      <w:proofErr w:type="spellStart"/>
      <w:r w:rsidRPr="005310B6">
        <w:rPr>
          <w:rFonts w:ascii="Times New Roman" w:hAnsi="Times New Roman"/>
          <w:i/>
          <w:sz w:val="24"/>
          <w:szCs w:val="24"/>
        </w:rPr>
        <w:t>d’hommage</w:t>
      </w:r>
      <w:proofErr w:type="spellEnd"/>
      <w:r w:rsidRPr="005310B6">
        <w:rPr>
          <w:rFonts w:ascii="Times New Roman" w:hAnsi="Times New Roman"/>
          <w:i/>
          <w:sz w:val="24"/>
          <w:szCs w:val="24"/>
        </w:rPr>
        <w:t xml:space="preserve"> pour </w:t>
      </w:r>
      <w:proofErr w:type="spellStart"/>
      <w:r w:rsidRPr="005310B6">
        <w:rPr>
          <w:rFonts w:ascii="Times New Roman" w:hAnsi="Times New Roman"/>
          <w:i/>
          <w:sz w:val="24"/>
          <w:szCs w:val="24"/>
        </w:rPr>
        <w:t>Algiridas</w:t>
      </w:r>
      <w:proofErr w:type="spellEnd"/>
      <w:r w:rsidRPr="005310B6">
        <w:rPr>
          <w:rFonts w:ascii="Times New Roman" w:hAnsi="Times New Roman"/>
          <w:i/>
          <w:sz w:val="24"/>
          <w:szCs w:val="24"/>
        </w:rPr>
        <w:t xml:space="preserve"> Julien </w:t>
      </w:r>
      <w:proofErr w:type="spellStart"/>
      <w:r w:rsidRPr="005310B6">
        <w:rPr>
          <w:rFonts w:ascii="Times New Roman" w:hAnsi="Times New Roman"/>
          <w:i/>
          <w:sz w:val="24"/>
          <w:szCs w:val="24"/>
        </w:rPr>
        <w:t>Greimas</w:t>
      </w:r>
      <w:proofErr w:type="spellEnd"/>
      <w:r w:rsidRPr="003C78F0">
        <w:rPr>
          <w:rFonts w:ascii="Times New Roman" w:hAnsi="Times New Roman"/>
          <w:sz w:val="24"/>
          <w:szCs w:val="24"/>
        </w:rPr>
        <w:t xml:space="preserve">. Eds. H. </w:t>
      </w:r>
      <w:proofErr w:type="spellStart"/>
      <w:r w:rsidRPr="003C78F0">
        <w:rPr>
          <w:rFonts w:ascii="Times New Roman" w:hAnsi="Times New Roman"/>
          <w:sz w:val="24"/>
          <w:szCs w:val="24"/>
        </w:rPr>
        <w:t>Parret</w:t>
      </w:r>
      <w:proofErr w:type="spellEnd"/>
      <w:r w:rsidRPr="003C78F0">
        <w:rPr>
          <w:rFonts w:ascii="Times New Roman" w:hAnsi="Times New Roman"/>
          <w:sz w:val="24"/>
          <w:szCs w:val="24"/>
        </w:rPr>
        <w:t xml:space="preserve"> and H.-G. </w:t>
      </w:r>
      <w:proofErr w:type="spellStart"/>
      <w:r w:rsidRPr="003C78F0">
        <w:rPr>
          <w:rFonts w:ascii="Times New Roman" w:hAnsi="Times New Roman"/>
          <w:sz w:val="24"/>
          <w:szCs w:val="24"/>
        </w:rPr>
        <w:t>Ruprecht</w:t>
      </w:r>
      <w:proofErr w:type="spellEnd"/>
      <w:r w:rsidRPr="003C78F0">
        <w:rPr>
          <w:rFonts w:ascii="Times New Roman" w:hAnsi="Times New Roman"/>
          <w:sz w:val="24"/>
          <w:szCs w:val="24"/>
        </w:rPr>
        <w:t>. Brussels: Benjamin, 1986.</w:t>
      </w:r>
    </w:p>
    <w:p w:rsidR="001D71ED" w:rsidRDefault="001D71ED" w:rsidP="001D71ED">
      <w:pPr>
        <w:tabs>
          <w:tab w:val="left" w:pos="432"/>
          <w:tab w:val="left" w:pos="1152"/>
        </w:tabs>
        <w:rPr>
          <w:rFonts w:ascii="Times New Roman" w:hAnsi="Times New Roman"/>
          <w:sz w:val="24"/>
          <w:szCs w:val="24"/>
        </w:rPr>
      </w:pPr>
    </w:p>
    <w:p w:rsidR="001D71ED" w:rsidRPr="003C78F0" w:rsidRDefault="001D71ED" w:rsidP="001D71ED">
      <w:pPr>
        <w:tabs>
          <w:tab w:val="left" w:pos="432"/>
          <w:tab w:val="left" w:pos="1152"/>
        </w:tabs>
        <w:ind w:left="432"/>
        <w:rPr>
          <w:rFonts w:ascii="Times New Roman" w:hAnsi="Times New Roman"/>
          <w:sz w:val="24"/>
          <w:szCs w:val="24"/>
        </w:rPr>
      </w:pPr>
      <w:r w:rsidRPr="003C78F0">
        <w:rPr>
          <w:rFonts w:ascii="Times New Roman" w:hAnsi="Times New Roman"/>
          <w:sz w:val="24"/>
          <w:szCs w:val="24"/>
        </w:rPr>
        <w:t xml:space="preserve">“Kingdom Speaking and Kingdom Hearing: Matthew’s Interpretation of Jesus’ Kingdom Tradition.” Pp. 129-154 in </w:t>
      </w:r>
      <w:r w:rsidRPr="009E071D">
        <w:rPr>
          <w:rFonts w:ascii="Times New Roman" w:hAnsi="Times New Roman"/>
          <w:i/>
          <w:sz w:val="24"/>
          <w:szCs w:val="24"/>
        </w:rPr>
        <w:t>Interpreting Tradition. The Art of Theological Reflection</w:t>
      </w:r>
      <w:r w:rsidRPr="003C78F0">
        <w:rPr>
          <w:rFonts w:ascii="Times New Roman" w:hAnsi="Times New Roman"/>
          <w:sz w:val="24"/>
          <w:szCs w:val="24"/>
        </w:rPr>
        <w:t xml:space="preserve">. Ed. Jane </w:t>
      </w:r>
      <w:proofErr w:type="spellStart"/>
      <w:r w:rsidRPr="003C78F0">
        <w:rPr>
          <w:rFonts w:ascii="Times New Roman" w:hAnsi="Times New Roman"/>
          <w:sz w:val="24"/>
          <w:szCs w:val="24"/>
        </w:rPr>
        <w:t>Kopas</w:t>
      </w:r>
      <w:proofErr w:type="spellEnd"/>
      <w:r w:rsidRPr="003C78F0">
        <w:rPr>
          <w:rFonts w:ascii="Times New Roman" w:hAnsi="Times New Roman"/>
          <w:sz w:val="24"/>
          <w:szCs w:val="24"/>
        </w:rPr>
        <w:t>. Annual Publication of the College Theology Society. Vo. 29. Chico: Scholars Press, 1984.</w:t>
      </w:r>
    </w:p>
    <w:p w:rsidR="001D71ED" w:rsidRDefault="001D71ED" w:rsidP="001D71ED">
      <w:pPr>
        <w:tabs>
          <w:tab w:val="left" w:pos="432"/>
          <w:tab w:val="left" w:pos="1152"/>
        </w:tabs>
        <w:rPr>
          <w:rFonts w:ascii="Times New Roman" w:hAnsi="Times New Roman"/>
          <w:sz w:val="24"/>
          <w:szCs w:val="24"/>
        </w:rPr>
      </w:pPr>
    </w:p>
    <w:p w:rsidR="001D71ED" w:rsidRPr="003C78F0" w:rsidRDefault="001D71ED" w:rsidP="001D71ED">
      <w:pPr>
        <w:tabs>
          <w:tab w:val="left" w:pos="432"/>
          <w:tab w:val="left" w:pos="1152"/>
        </w:tabs>
        <w:ind w:left="432"/>
        <w:rPr>
          <w:rFonts w:ascii="Times New Roman" w:hAnsi="Times New Roman"/>
          <w:sz w:val="24"/>
          <w:szCs w:val="24"/>
        </w:rPr>
      </w:pPr>
      <w:r w:rsidRPr="003C78F0">
        <w:rPr>
          <w:rFonts w:ascii="Times New Roman" w:hAnsi="Times New Roman"/>
          <w:sz w:val="24"/>
          <w:szCs w:val="24"/>
        </w:rPr>
        <w:t xml:space="preserve">“Report on the Third International Summer Institute for Semiotic and Structural Studies--May 31-June 26, 1982.” </w:t>
      </w:r>
      <w:r w:rsidRPr="009E071D">
        <w:rPr>
          <w:rFonts w:ascii="Times New Roman" w:hAnsi="Times New Roman"/>
          <w:i/>
          <w:sz w:val="24"/>
          <w:szCs w:val="24"/>
        </w:rPr>
        <w:t>The America</w:t>
      </w:r>
      <w:r>
        <w:rPr>
          <w:rFonts w:ascii="Times New Roman" w:hAnsi="Times New Roman"/>
          <w:i/>
          <w:sz w:val="24"/>
          <w:szCs w:val="24"/>
        </w:rPr>
        <w:t>n</w:t>
      </w:r>
      <w:r w:rsidRPr="009E071D">
        <w:rPr>
          <w:rFonts w:ascii="Times New Roman" w:hAnsi="Times New Roman"/>
          <w:i/>
          <w:sz w:val="24"/>
          <w:szCs w:val="24"/>
        </w:rPr>
        <w:t xml:space="preserve"> Society for Aesthetics Newsletter</w:t>
      </w:r>
      <w:r w:rsidRPr="003C78F0">
        <w:rPr>
          <w:rFonts w:ascii="Times New Roman" w:hAnsi="Times New Roman"/>
          <w:sz w:val="24"/>
          <w:szCs w:val="24"/>
        </w:rPr>
        <w:t xml:space="preserve"> 3 (</w:t>
      </w:r>
      <w:proofErr w:type="gramStart"/>
      <w:r w:rsidRPr="003C78F0">
        <w:rPr>
          <w:rFonts w:ascii="Times New Roman" w:hAnsi="Times New Roman"/>
          <w:sz w:val="24"/>
          <w:szCs w:val="24"/>
        </w:rPr>
        <w:t>Winter</w:t>
      </w:r>
      <w:proofErr w:type="gramEnd"/>
      <w:r w:rsidRPr="003C78F0">
        <w:rPr>
          <w:rFonts w:ascii="Times New Roman" w:hAnsi="Times New Roman"/>
          <w:sz w:val="24"/>
          <w:szCs w:val="24"/>
        </w:rPr>
        <w:t>, 1982): 5-6.</w:t>
      </w:r>
    </w:p>
    <w:p w:rsidR="001D71ED" w:rsidRDefault="001D71ED" w:rsidP="001D71ED">
      <w:pPr>
        <w:tabs>
          <w:tab w:val="left" w:pos="432"/>
          <w:tab w:val="left" w:pos="1152"/>
        </w:tabs>
        <w:ind w:left="432"/>
        <w:rPr>
          <w:rFonts w:ascii="Times New Roman" w:hAnsi="Times New Roman"/>
          <w:sz w:val="24"/>
          <w:szCs w:val="24"/>
        </w:rPr>
      </w:pPr>
    </w:p>
    <w:p w:rsidR="001D71ED" w:rsidRPr="003C78F0" w:rsidRDefault="001D71ED" w:rsidP="001D71ED">
      <w:pPr>
        <w:tabs>
          <w:tab w:val="left" w:pos="432"/>
          <w:tab w:val="left" w:pos="1152"/>
        </w:tabs>
        <w:ind w:left="432"/>
        <w:rPr>
          <w:rFonts w:ascii="Times New Roman" w:hAnsi="Times New Roman"/>
          <w:sz w:val="24"/>
          <w:szCs w:val="24"/>
        </w:rPr>
      </w:pPr>
      <w:r>
        <w:rPr>
          <w:rFonts w:ascii="Times New Roman" w:hAnsi="Times New Roman"/>
          <w:sz w:val="24"/>
          <w:szCs w:val="24"/>
        </w:rPr>
        <w:t>“</w:t>
      </w:r>
      <w:r w:rsidRPr="003C78F0">
        <w:rPr>
          <w:rFonts w:ascii="Times New Roman" w:hAnsi="Times New Roman"/>
          <w:sz w:val="24"/>
          <w:szCs w:val="24"/>
        </w:rPr>
        <w:t xml:space="preserve">Gethsemane. Spirit and Discipleship in Mark’s Gospel.” Pp. 49-63 in </w:t>
      </w:r>
      <w:proofErr w:type="gramStart"/>
      <w:r w:rsidRPr="009E071D">
        <w:rPr>
          <w:rFonts w:ascii="Times New Roman" w:hAnsi="Times New Roman"/>
          <w:i/>
          <w:sz w:val="24"/>
          <w:szCs w:val="24"/>
        </w:rPr>
        <w:t>The</w:t>
      </w:r>
      <w:proofErr w:type="gramEnd"/>
      <w:r w:rsidRPr="009E071D">
        <w:rPr>
          <w:rFonts w:ascii="Times New Roman" w:hAnsi="Times New Roman"/>
          <w:i/>
          <w:sz w:val="24"/>
          <w:szCs w:val="24"/>
        </w:rPr>
        <w:t xml:space="preserve"> Journey of Western Spirituality</w:t>
      </w:r>
      <w:r w:rsidRPr="003C78F0">
        <w:rPr>
          <w:rFonts w:ascii="Times New Roman" w:hAnsi="Times New Roman"/>
          <w:sz w:val="24"/>
          <w:szCs w:val="24"/>
        </w:rPr>
        <w:t>. Ed. A. Sadler. Chico: Scholars Press, 1980.</w:t>
      </w:r>
    </w:p>
    <w:p w:rsidR="001D71ED" w:rsidRDefault="001D71ED" w:rsidP="001D71ED">
      <w:pPr>
        <w:tabs>
          <w:tab w:val="left" w:pos="432"/>
          <w:tab w:val="left" w:pos="1152"/>
        </w:tabs>
        <w:rPr>
          <w:rFonts w:ascii="Times New Roman" w:hAnsi="Times New Roman"/>
          <w:sz w:val="24"/>
          <w:szCs w:val="24"/>
        </w:rPr>
      </w:pPr>
    </w:p>
    <w:p w:rsidR="001D71ED" w:rsidRPr="003C78F0" w:rsidRDefault="001D71ED" w:rsidP="001D71ED">
      <w:pPr>
        <w:tabs>
          <w:tab w:val="left" w:pos="432"/>
          <w:tab w:val="left" w:pos="1152"/>
        </w:tabs>
        <w:ind w:left="432"/>
        <w:rPr>
          <w:rFonts w:ascii="Times New Roman" w:hAnsi="Times New Roman"/>
          <w:sz w:val="24"/>
          <w:szCs w:val="24"/>
        </w:rPr>
      </w:pPr>
      <w:r>
        <w:rPr>
          <w:rFonts w:ascii="Times New Roman" w:hAnsi="Times New Roman"/>
          <w:sz w:val="24"/>
          <w:szCs w:val="24"/>
        </w:rPr>
        <w:t>“‘</w:t>
      </w:r>
      <w:r w:rsidRPr="003C78F0">
        <w:rPr>
          <w:rFonts w:ascii="Times New Roman" w:hAnsi="Times New Roman"/>
          <w:sz w:val="24"/>
          <w:szCs w:val="24"/>
        </w:rPr>
        <w:t xml:space="preserve">This is a Hard Saying; Who Can be a Listener to It?’ The Creation of the Reader in John 6.” Pp. 185-96 in </w:t>
      </w:r>
      <w:r w:rsidRPr="009E071D">
        <w:rPr>
          <w:rFonts w:ascii="Times New Roman" w:hAnsi="Times New Roman"/>
          <w:i/>
          <w:sz w:val="24"/>
          <w:szCs w:val="24"/>
        </w:rPr>
        <w:t>Society of Biblical Literature 1979 Seminar Papers</w:t>
      </w:r>
      <w:r w:rsidRPr="003C78F0">
        <w:rPr>
          <w:rFonts w:ascii="Times New Roman" w:hAnsi="Times New Roman"/>
          <w:sz w:val="24"/>
          <w:szCs w:val="24"/>
        </w:rPr>
        <w:t xml:space="preserve">. Ed. Paul </w:t>
      </w:r>
      <w:proofErr w:type="spellStart"/>
      <w:r w:rsidRPr="003C78F0">
        <w:rPr>
          <w:rFonts w:ascii="Times New Roman" w:hAnsi="Times New Roman"/>
          <w:sz w:val="24"/>
          <w:szCs w:val="24"/>
        </w:rPr>
        <w:t>Actemeier</w:t>
      </w:r>
      <w:proofErr w:type="spellEnd"/>
      <w:r w:rsidRPr="003C78F0">
        <w:rPr>
          <w:rFonts w:ascii="Times New Roman" w:hAnsi="Times New Roman"/>
          <w:sz w:val="24"/>
          <w:szCs w:val="24"/>
        </w:rPr>
        <w:t>. Missoula: Scholars Press, 1979.</w:t>
      </w:r>
    </w:p>
    <w:p w:rsidR="001D71ED" w:rsidRDefault="001D71ED" w:rsidP="001D71ED">
      <w:pPr>
        <w:tabs>
          <w:tab w:val="left" w:pos="432"/>
          <w:tab w:val="left" w:pos="1152"/>
        </w:tabs>
        <w:rPr>
          <w:rFonts w:ascii="Times New Roman" w:hAnsi="Times New Roman"/>
          <w:sz w:val="24"/>
          <w:szCs w:val="24"/>
        </w:rPr>
      </w:pPr>
    </w:p>
    <w:p w:rsidR="001D71ED" w:rsidRPr="003C78F0" w:rsidRDefault="001D71ED" w:rsidP="001D71ED">
      <w:pPr>
        <w:tabs>
          <w:tab w:val="left" w:pos="432"/>
          <w:tab w:val="left" w:pos="1152"/>
        </w:tabs>
        <w:ind w:left="432"/>
        <w:rPr>
          <w:rFonts w:ascii="Times New Roman" w:hAnsi="Times New Roman"/>
          <w:sz w:val="24"/>
          <w:szCs w:val="24"/>
        </w:rPr>
      </w:pPr>
      <w:r w:rsidRPr="003C78F0">
        <w:rPr>
          <w:rFonts w:ascii="Times New Roman" w:hAnsi="Times New Roman"/>
          <w:sz w:val="24"/>
          <w:szCs w:val="24"/>
        </w:rPr>
        <w:t xml:space="preserve">“Response to Susan Wittig’s “Meaning and Modes of Significance. Toward a Semiotic of the Parables.” Pp. 191-216 in </w:t>
      </w:r>
      <w:proofErr w:type="spellStart"/>
      <w:r w:rsidRPr="009E071D">
        <w:rPr>
          <w:rFonts w:ascii="Times New Roman" w:hAnsi="Times New Roman"/>
          <w:i/>
          <w:sz w:val="24"/>
          <w:szCs w:val="24"/>
        </w:rPr>
        <w:t>Semeiology</w:t>
      </w:r>
      <w:proofErr w:type="spellEnd"/>
      <w:r w:rsidRPr="009E071D">
        <w:rPr>
          <w:rFonts w:ascii="Times New Roman" w:hAnsi="Times New Roman"/>
          <w:i/>
          <w:sz w:val="24"/>
          <w:szCs w:val="24"/>
        </w:rPr>
        <w:t xml:space="preserve"> and Parables. An Exploration of the Possibilities Offered by Structuralism for Exegesis</w:t>
      </w:r>
      <w:r w:rsidRPr="0053632D">
        <w:rPr>
          <w:rFonts w:ascii="Times New Roman" w:hAnsi="Times New Roman"/>
          <w:sz w:val="24"/>
          <w:szCs w:val="24"/>
        </w:rPr>
        <w:t>.</w:t>
      </w:r>
      <w:r w:rsidRPr="003C78F0">
        <w:rPr>
          <w:rFonts w:ascii="Times New Roman" w:hAnsi="Times New Roman"/>
          <w:sz w:val="24"/>
          <w:szCs w:val="24"/>
        </w:rPr>
        <w:t xml:space="preserve"> Ed. Daniel </w:t>
      </w:r>
      <w:proofErr w:type="spellStart"/>
      <w:r w:rsidRPr="003C78F0">
        <w:rPr>
          <w:rFonts w:ascii="Times New Roman" w:hAnsi="Times New Roman"/>
          <w:sz w:val="24"/>
          <w:szCs w:val="24"/>
        </w:rPr>
        <w:t>Patte</w:t>
      </w:r>
      <w:proofErr w:type="spellEnd"/>
      <w:r w:rsidRPr="003C78F0">
        <w:rPr>
          <w:rFonts w:ascii="Times New Roman" w:hAnsi="Times New Roman"/>
          <w:sz w:val="24"/>
          <w:szCs w:val="24"/>
        </w:rPr>
        <w:t>. Pittsburgh Theological Monograph Series No. 9. Pittsburgh: Pickwick Press, 1975.</w:t>
      </w:r>
    </w:p>
    <w:p w:rsidR="001D71ED" w:rsidRDefault="001D71ED" w:rsidP="001D71ED"/>
    <w:p w:rsidR="001D71ED" w:rsidRPr="003C78F0" w:rsidRDefault="001D71ED" w:rsidP="001D71ED">
      <w:pPr>
        <w:tabs>
          <w:tab w:val="left" w:pos="432"/>
          <w:tab w:val="left" w:pos="720"/>
          <w:tab w:val="left" w:pos="1152"/>
        </w:tabs>
        <w:ind w:left="432"/>
        <w:rPr>
          <w:rFonts w:ascii="Times New Roman" w:hAnsi="Times New Roman"/>
          <w:sz w:val="24"/>
          <w:szCs w:val="24"/>
        </w:rPr>
      </w:pPr>
      <w:r>
        <w:rPr>
          <w:rFonts w:ascii="Times New Roman" w:hAnsi="Times New Roman"/>
          <w:sz w:val="24"/>
          <w:szCs w:val="24"/>
        </w:rPr>
        <w:t>“</w:t>
      </w:r>
      <w:r w:rsidRPr="003C78F0">
        <w:rPr>
          <w:rFonts w:ascii="Times New Roman" w:hAnsi="Times New Roman"/>
          <w:sz w:val="24"/>
          <w:szCs w:val="24"/>
        </w:rPr>
        <w:t xml:space="preserve">Ludwig Wittgenstein: A Philosophical Theory of Language Acquisition and Use.” Pp. 139-57 in </w:t>
      </w:r>
      <w:r w:rsidRPr="005310B6">
        <w:rPr>
          <w:rFonts w:ascii="Times New Roman" w:hAnsi="Times New Roman"/>
          <w:i/>
          <w:sz w:val="24"/>
          <w:szCs w:val="24"/>
        </w:rPr>
        <w:t>Child Language.</w:t>
      </w:r>
      <w:r w:rsidRPr="003C78F0">
        <w:rPr>
          <w:rFonts w:ascii="Times New Roman" w:hAnsi="Times New Roman"/>
          <w:sz w:val="24"/>
          <w:szCs w:val="24"/>
        </w:rPr>
        <w:t xml:space="preserve"> Ed. </w:t>
      </w:r>
      <w:proofErr w:type="spellStart"/>
      <w:r w:rsidRPr="003C78F0">
        <w:rPr>
          <w:rFonts w:ascii="Times New Roman" w:hAnsi="Times New Roman"/>
          <w:sz w:val="24"/>
          <w:szCs w:val="24"/>
        </w:rPr>
        <w:t>Walburga</w:t>
      </w:r>
      <w:proofErr w:type="spellEnd"/>
      <w:r w:rsidRPr="003C78F0">
        <w:rPr>
          <w:rFonts w:ascii="Times New Roman" w:hAnsi="Times New Roman"/>
          <w:sz w:val="24"/>
          <w:szCs w:val="24"/>
        </w:rPr>
        <w:t xml:space="preserve"> Von </w:t>
      </w:r>
      <w:proofErr w:type="spellStart"/>
      <w:r w:rsidRPr="003C78F0">
        <w:rPr>
          <w:rFonts w:ascii="Times New Roman" w:hAnsi="Times New Roman"/>
          <w:sz w:val="24"/>
          <w:szCs w:val="24"/>
        </w:rPr>
        <w:t>Raffler</w:t>
      </w:r>
      <w:proofErr w:type="spellEnd"/>
      <w:r w:rsidRPr="003C78F0">
        <w:rPr>
          <w:rFonts w:ascii="Times New Roman" w:hAnsi="Times New Roman"/>
          <w:sz w:val="24"/>
          <w:szCs w:val="24"/>
        </w:rPr>
        <w:t>-Engel. London: International Linguistics Association, 1976.</w:t>
      </w:r>
    </w:p>
    <w:p w:rsidR="001D71ED" w:rsidRDefault="001D71ED" w:rsidP="001D71ED">
      <w:pPr>
        <w:pStyle w:val="NormalWeb"/>
        <w:spacing w:before="0" w:beforeAutospacing="0" w:after="0" w:afterAutospacing="0"/>
        <w:ind w:right="720"/>
      </w:pPr>
    </w:p>
    <w:p w:rsidR="001D71ED" w:rsidRDefault="001D71ED" w:rsidP="001D71ED">
      <w:pPr>
        <w:pStyle w:val="NormalWeb"/>
        <w:spacing w:before="0" w:beforeAutospacing="0" w:after="0" w:afterAutospacing="0"/>
        <w:ind w:right="720"/>
      </w:pPr>
    </w:p>
    <w:p w:rsidR="00141997" w:rsidRDefault="00141997" w:rsidP="001D71ED">
      <w:pPr>
        <w:pStyle w:val="NormalWeb"/>
        <w:spacing w:before="0" w:beforeAutospacing="0" w:after="0" w:afterAutospacing="0"/>
        <w:ind w:right="720"/>
        <w:rPr>
          <w:u w:val="single"/>
        </w:rPr>
      </w:pPr>
    </w:p>
    <w:p w:rsidR="00141997" w:rsidRDefault="00141997" w:rsidP="001D71ED">
      <w:pPr>
        <w:pStyle w:val="NormalWeb"/>
        <w:spacing w:before="0" w:beforeAutospacing="0" w:after="0" w:afterAutospacing="0"/>
        <w:ind w:right="720"/>
        <w:rPr>
          <w:u w:val="single"/>
        </w:rPr>
      </w:pPr>
    </w:p>
    <w:p w:rsidR="00141997" w:rsidRDefault="00141997" w:rsidP="001D71ED">
      <w:pPr>
        <w:pStyle w:val="NormalWeb"/>
        <w:spacing w:before="0" w:beforeAutospacing="0" w:after="0" w:afterAutospacing="0"/>
        <w:ind w:right="720"/>
        <w:rPr>
          <w:u w:val="single"/>
        </w:rPr>
      </w:pPr>
    </w:p>
    <w:p w:rsidR="001D71ED" w:rsidRPr="00390CAA" w:rsidRDefault="00390CAA" w:rsidP="001D71ED">
      <w:pPr>
        <w:pStyle w:val="NormalWeb"/>
        <w:spacing w:before="0" w:beforeAutospacing="0" w:after="0" w:afterAutospacing="0"/>
        <w:ind w:right="720"/>
        <w:rPr>
          <w:u w:val="single"/>
        </w:rPr>
      </w:pPr>
      <w:r w:rsidRPr="00390CAA">
        <w:rPr>
          <w:u w:val="single"/>
        </w:rPr>
        <w:t xml:space="preserve">Selected </w:t>
      </w:r>
      <w:r w:rsidR="001D71ED" w:rsidRPr="00390CAA">
        <w:rPr>
          <w:u w:val="single"/>
        </w:rPr>
        <w:t>Book Reviews</w:t>
      </w:r>
    </w:p>
    <w:p w:rsidR="001D71ED" w:rsidRDefault="001D71ED" w:rsidP="001D71ED">
      <w:pPr>
        <w:pStyle w:val="NormalWeb"/>
        <w:spacing w:before="0" w:beforeAutospacing="0" w:after="0" w:afterAutospacing="0"/>
        <w:ind w:right="720"/>
      </w:pPr>
    </w:p>
    <w:p w:rsidR="001D71ED" w:rsidRDefault="001D71ED" w:rsidP="001D71ED">
      <w:pPr>
        <w:tabs>
          <w:tab w:val="left" w:pos="432"/>
          <w:tab w:val="left" w:pos="1152"/>
        </w:tabs>
        <w:ind w:left="432"/>
        <w:rPr>
          <w:rFonts w:ascii="Times New Roman" w:hAnsi="Times New Roman"/>
          <w:sz w:val="24"/>
          <w:szCs w:val="24"/>
        </w:rPr>
      </w:pPr>
      <w:r>
        <w:rPr>
          <w:rFonts w:ascii="Times New Roman" w:hAnsi="Times New Roman"/>
          <w:sz w:val="24"/>
          <w:szCs w:val="24"/>
        </w:rPr>
        <w:t xml:space="preserve">Review of Anders </w:t>
      </w:r>
      <w:proofErr w:type="spellStart"/>
      <w:r>
        <w:rPr>
          <w:rFonts w:ascii="Times New Roman" w:hAnsi="Times New Roman"/>
          <w:sz w:val="24"/>
          <w:szCs w:val="24"/>
        </w:rPr>
        <w:t>Gerdmar</w:t>
      </w:r>
      <w:proofErr w:type="spellEnd"/>
      <w:r>
        <w:rPr>
          <w:rFonts w:ascii="Times New Roman" w:hAnsi="Times New Roman"/>
          <w:sz w:val="24"/>
          <w:szCs w:val="24"/>
        </w:rPr>
        <w:t xml:space="preserve">, </w:t>
      </w:r>
      <w:r w:rsidRPr="0045763A">
        <w:rPr>
          <w:rFonts w:ascii="Times New Roman" w:hAnsi="Times New Roman"/>
          <w:i/>
          <w:sz w:val="24"/>
          <w:szCs w:val="24"/>
        </w:rPr>
        <w:t xml:space="preserve">Roots of Theological Anti-Semitism. German Biblical Interpretation and the Jews, from Herder and </w:t>
      </w:r>
      <w:proofErr w:type="spellStart"/>
      <w:r w:rsidRPr="0045763A">
        <w:rPr>
          <w:rFonts w:ascii="Times New Roman" w:hAnsi="Times New Roman"/>
          <w:i/>
          <w:sz w:val="24"/>
          <w:szCs w:val="24"/>
        </w:rPr>
        <w:t>Semler</w:t>
      </w:r>
      <w:proofErr w:type="spellEnd"/>
      <w:r w:rsidRPr="0045763A">
        <w:rPr>
          <w:rFonts w:ascii="Times New Roman" w:hAnsi="Times New Roman"/>
          <w:i/>
          <w:sz w:val="24"/>
          <w:szCs w:val="24"/>
        </w:rPr>
        <w:t xml:space="preserve"> to Kittel</w:t>
      </w:r>
      <w:r>
        <w:rPr>
          <w:rFonts w:ascii="Times New Roman" w:hAnsi="Times New Roman"/>
          <w:sz w:val="24"/>
          <w:szCs w:val="24"/>
        </w:rPr>
        <w:t xml:space="preserve">. Studies in Jewish History and </w:t>
      </w:r>
      <w:proofErr w:type="gramStart"/>
      <w:r>
        <w:rPr>
          <w:rFonts w:ascii="Times New Roman" w:hAnsi="Times New Roman"/>
          <w:sz w:val="24"/>
          <w:szCs w:val="24"/>
        </w:rPr>
        <w:t>Culture  (</w:t>
      </w:r>
      <w:proofErr w:type="gramEnd"/>
      <w:r>
        <w:rPr>
          <w:rFonts w:ascii="Times New Roman" w:hAnsi="Times New Roman"/>
          <w:sz w:val="24"/>
          <w:szCs w:val="24"/>
        </w:rPr>
        <w:t xml:space="preserve">Leiden: Brill, 2009)and </w:t>
      </w:r>
      <w:proofErr w:type="spellStart"/>
      <w:r>
        <w:rPr>
          <w:rFonts w:ascii="Times New Roman" w:hAnsi="Times New Roman"/>
          <w:sz w:val="24"/>
          <w:szCs w:val="24"/>
        </w:rPr>
        <w:t>Bultmann</w:t>
      </w:r>
      <w:proofErr w:type="spellEnd"/>
      <w:r>
        <w:rPr>
          <w:rFonts w:ascii="Times New Roman" w:hAnsi="Times New Roman"/>
          <w:sz w:val="24"/>
          <w:szCs w:val="24"/>
        </w:rPr>
        <w:t xml:space="preserve"> in </w:t>
      </w:r>
      <w:r w:rsidRPr="0045763A">
        <w:rPr>
          <w:rFonts w:ascii="Times New Roman" w:hAnsi="Times New Roman"/>
          <w:i/>
          <w:sz w:val="24"/>
          <w:szCs w:val="24"/>
        </w:rPr>
        <w:t>Studies in Christian-Jewish Relations</w:t>
      </w:r>
      <w:r>
        <w:rPr>
          <w:rFonts w:ascii="Times New Roman" w:hAnsi="Times New Roman"/>
          <w:sz w:val="24"/>
          <w:szCs w:val="24"/>
        </w:rPr>
        <w:t>, forthcoming</w:t>
      </w:r>
    </w:p>
    <w:p w:rsidR="001D71ED" w:rsidRDefault="001D71ED" w:rsidP="001D71ED">
      <w:pPr>
        <w:tabs>
          <w:tab w:val="left" w:pos="432"/>
          <w:tab w:val="left" w:pos="1152"/>
        </w:tabs>
        <w:ind w:left="432"/>
        <w:rPr>
          <w:rFonts w:ascii="Times New Roman" w:hAnsi="Times New Roman"/>
          <w:sz w:val="24"/>
          <w:szCs w:val="24"/>
        </w:rPr>
      </w:pPr>
    </w:p>
    <w:p w:rsidR="001D71ED" w:rsidRPr="003C78F0" w:rsidRDefault="001D71ED" w:rsidP="001D71ED">
      <w:pPr>
        <w:tabs>
          <w:tab w:val="left" w:pos="432"/>
          <w:tab w:val="left" w:pos="1152"/>
        </w:tabs>
        <w:ind w:left="432"/>
        <w:rPr>
          <w:rFonts w:ascii="Times New Roman" w:hAnsi="Times New Roman"/>
          <w:sz w:val="24"/>
          <w:szCs w:val="24"/>
        </w:rPr>
      </w:pPr>
      <w:r w:rsidRPr="003C78F0">
        <w:rPr>
          <w:rFonts w:ascii="Times New Roman" w:hAnsi="Times New Roman"/>
          <w:sz w:val="24"/>
          <w:szCs w:val="24"/>
        </w:rPr>
        <w:t xml:space="preserve">Review of David Routledge’s, </w:t>
      </w:r>
      <w:r w:rsidRPr="000E4D4B">
        <w:rPr>
          <w:rFonts w:ascii="Times New Roman" w:hAnsi="Times New Roman"/>
          <w:i/>
          <w:sz w:val="24"/>
          <w:szCs w:val="24"/>
        </w:rPr>
        <w:t xml:space="preserve">Reading Marginally. Feminism, Deconstruction and the Bible </w:t>
      </w:r>
      <w:r w:rsidRPr="003C78F0">
        <w:rPr>
          <w:rFonts w:ascii="Times New Roman" w:hAnsi="Times New Roman"/>
          <w:sz w:val="24"/>
          <w:szCs w:val="24"/>
        </w:rPr>
        <w:t xml:space="preserve">(Leiden: Brill, 1996) in </w:t>
      </w:r>
      <w:r w:rsidRPr="000E4D4B">
        <w:rPr>
          <w:rFonts w:ascii="Times New Roman" w:hAnsi="Times New Roman"/>
          <w:i/>
          <w:sz w:val="24"/>
          <w:szCs w:val="24"/>
        </w:rPr>
        <w:t>Arc. The Journal of the Faculty of Religious Studies, McGill University</w:t>
      </w:r>
      <w:r w:rsidRPr="003C78F0">
        <w:rPr>
          <w:rFonts w:ascii="Times New Roman" w:hAnsi="Times New Roman"/>
          <w:sz w:val="24"/>
          <w:szCs w:val="24"/>
        </w:rPr>
        <w:t xml:space="preserve"> 25 (1997): 179-80.</w:t>
      </w:r>
    </w:p>
    <w:p w:rsidR="001D71ED" w:rsidRDefault="001D71ED" w:rsidP="001D71ED">
      <w:pPr>
        <w:tabs>
          <w:tab w:val="left" w:pos="432"/>
          <w:tab w:val="left" w:pos="1152"/>
        </w:tabs>
        <w:ind w:left="432"/>
        <w:rPr>
          <w:rFonts w:ascii="Times New Roman" w:hAnsi="Times New Roman"/>
          <w:sz w:val="24"/>
          <w:szCs w:val="24"/>
        </w:rPr>
      </w:pPr>
    </w:p>
    <w:p w:rsidR="001D71ED" w:rsidRDefault="001D71ED" w:rsidP="001D71ED">
      <w:pPr>
        <w:tabs>
          <w:tab w:val="left" w:pos="432"/>
          <w:tab w:val="left" w:pos="1152"/>
        </w:tabs>
        <w:ind w:left="432"/>
        <w:rPr>
          <w:rFonts w:ascii="Times New Roman" w:hAnsi="Times New Roman"/>
          <w:sz w:val="24"/>
          <w:szCs w:val="24"/>
        </w:rPr>
      </w:pPr>
      <w:r>
        <w:rPr>
          <w:rFonts w:ascii="Times New Roman" w:hAnsi="Times New Roman"/>
          <w:sz w:val="24"/>
          <w:szCs w:val="24"/>
        </w:rPr>
        <w:t>“</w:t>
      </w:r>
      <w:r w:rsidRPr="003C78F0">
        <w:rPr>
          <w:rFonts w:ascii="Times New Roman" w:hAnsi="Times New Roman"/>
          <w:sz w:val="24"/>
          <w:szCs w:val="24"/>
        </w:rPr>
        <w:t xml:space="preserve">Palm </w:t>
      </w:r>
      <w:proofErr w:type="gramStart"/>
      <w:r w:rsidRPr="003C78F0">
        <w:rPr>
          <w:rFonts w:ascii="Times New Roman" w:hAnsi="Times New Roman"/>
          <w:sz w:val="24"/>
          <w:szCs w:val="24"/>
        </w:rPr>
        <w:t>Re(</w:t>
      </w:r>
      <w:proofErr w:type="gramEnd"/>
      <w:r w:rsidRPr="003C78F0">
        <w:rPr>
          <w:rFonts w:ascii="Times New Roman" w:hAnsi="Times New Roman"/>
          <w:sz w:val="24"/>
          <w:szCs w:val="24"/>
        </w:rPr>
        <w:t>e/a)ding and the Big Bang: Origins and Development of Jesus Traditions</w:t>
      </w:r>
      <w:r>
        <w:rPr>
          <w:rFonts w:ascii="Times New Roman" w:hAnsi="Times New Roman"/>
          <w:sz w:val="24"/>
          <w:szCs w:val="24"/>
        </w:rPr>
        <w:t>.</w:t>
      </w:r>
      <w:r w:rsidRPr="003C78F0">
        <w:rPr>
          <w:rFonts w:ascii="Times New Roman" w:hAnsi="Times New Roman"/>
          <w:sz w:val="24"/>
          <w:szCs w:val="24"/>
        </w:rPr>
        <w:t>” Co-authored with Fred Burnett</w:t>
      </w:r>
      <w:r w:rsidRPr="005310B6">
        <w:rPr>
          <w:rFonts w:ascii="Times New Roman" w:hAnsi="Times New Roman"/>
          <w:i/>
          <w:sz w:val="24"/>
          <w:szCs w:val="24"/>
        </w:rPr>
        <w:t>. Religious Studies Review</w:t>
      </w:r>
      <w:r w:rsidRPr="003C78F0">
        <w:rPr>
          <w:rFonts w:ascii="Times New Roman" w:hAnsi="Times New Roman"/>
          <w:sz w:val="24"/>
          <w:szCs w:val="24"/>
        </w:rPr>
        <w:t xml:space="preserve"> 18</w:t>
      </w:r>
      <w:proofErr w:type="gramStart"/>
      <w:r w:rsidRPr="003C78F0">
        <w:rPr>
          <w:rFonts w:ascii="Times New Roman" w:hAnsi="Times New Roman"/>
          <w:sz w:val="24"/>
          <w:szCs w:val="24"/>
        </w:rPr>
        <w:t>,4</w:t>
      </w:r>
      <w:proofErr w:type="gramEnd"/>
      <w:r w:rsidRPr="003C78F0">
        <w:rPr>
          <w:rFonts w:ascii="Times New Roman" w:hAnsi="Times New Roman"/>
          <w:sz w:val="24"/>
          <w:szCs w:val="24"/>
        </w:rPr>
        <w:t xml:space="preserve"> (1992):297-99.</w:t>
      </w:r>
    </w:p>
    <w:p w:rsidR="001D71ED" w:rsidRDefault="001D71ED" w:rsidP="001D71ED">
      <w:pPr>
        <w:tabs>
          <w:tab w:val="left" w:pos="432"/>
          <w:tab w:val="left" w:pos="1152"/>
        </w:tabs>
        <w:ind w:left="432"/>
        <w:rPr>
          <w:rFonts w:ascii="Times New Roman" w:hAnsi="Times New Roman"/>
          <w:sz w:val="24"/>
          <w:szCs w:val="24"/>
        </w:rPr>
      </w:pPr>
    </w:p>
    <w:p w:rsidR="001D71ED" w:rsidRDefault="001D71ED" w:rsidP="001D71ED">
      <w:pPr>
        <w:tabs>
          <w:tab w:val="left" w:pos="432"/>
          <w:tab w:val="left" w:pos="1152"/>
        </w:tabs>
        <w:ind w:left="432"/>
        <w:rPr>
          <w:rFonts w:ascii="Times New Roman" w:hAnsi="Times New Roman"/>
          <w:sz w:val="24"/>
          <w:szCs w:val="24"/>
        </w:rPr>
      </w:pPr>
      <w:r w:rsidRPr="003C78F0">
        <w:rPr>
          <w:rFonts w:ascii="Times New Roman" w:hAnsi="Times New Roman"/>
          <w:sz w:val="24"/>
          <w:szCs w:val="24"/>
        </w:rPr>
        <w:t xml:space="preserve">“Discourse of Biblical Narratology. </w:t>
      </w:r>
      <w:proofErr w:type="gramStart"/>
      <w:r w:rsidRPr="003C78F0">
        <w:rPr>
          <w:rFonts w:ascii="Times New Roman" w:hAnsi="Times New Roman"/>
          <w:sz w:val="24"/>
          <w:szCs w:val="24"/>
        </w:rPr>
        <w:t>A  Review</w:t>
      </w:r>
      <w:proofErr w:type="gramEnd"/>
      <w:r w:rsidRPr="003C78F0">
        <w:rPr>
          <w:rFonts w:ascii="Times New Roman" w:hAnsi="Times New Roman"/>
          <w:sz w:val="24"/>
          <w:szCs w:val="24"/>
        </w:rPr>
        <w:t xml:space="preserve"> of Robert Funk’s</w:t>
      </w:r>
      <w:r w:rsidRPr="003C78F0">
        <w:rPr>
          <w:rFonts w:ascii="Times New Roman" w:hAnsi="Times New Roman"/>
          <w:bCs/>
          <w:i/>
          <w:iCs/>
          <w:sz w:val="24"/>
          <w:szCs w:val="24"/>
        </w:rPr>
        <w:t xml:space="preserve"> Poetics of Biblical Narrative</w:t>
      </w:r>
      <w:r w:rsidRPr="003C78F0">
        <w:rPr>
          <w:rFonts w:ascii="Times New Roman" w:hAnsi="Times New Roman"/>
          <w:sz w:val="24"/>
          <w:szCs w:val="24"/>
        </w:rPr>
        <w:t xml:space="preserve">.”  </w:t>
      </w:r>
      <w:r w:rsidRPr="005310B6">
        <w:rPr>
          <w:rFonts w:ascii="Times New Roman" w:hAnsi="Times New Roman"/>
          <w:i/>
          <w:sz w:val="24"/>
          <w:szCs w:val="24"/>
        </w:rPr>
        <w:t>Forum. A Journal of the Foundations a</w:t>
      </w:r>
      <w:r>
        <w:rPr>
          <w:rFonts w:ascii="Times New Roman" w:hAnsi="Times New Roman"/>
          <w:i/>
          <w:sz w:val="24"/>
          <w:szCs w:val="24"/>
        </w:rPr>
        <w:t>n</w:t>
      </w:r>
      <w:r w:rsidRPr="005310B6">
        <w:rPr>
          <w:rFonts w:ascii="Times New Roman" w:hAnsi="Times New Roman"/>
          <w:i/>
          <w:sz w:val="24"/>
          <w:szCs w:val="24"/>
        </w:rPr>
        <w:t>d Facets of Western Culture</w:t>
      </w:r>
      <w:r w:rsidRPr="003C78F0">
        <w:rPr>
          <w:rFonts w:ascii="Times New Roman" w:hAnsi="Times New Roman"/>
          <w:sz w:val="24"/>
          <w:szCs w:val="24"/>
        </w:rPr>
        <w:t xml:space="preserve"> 5 (1990): 79-86.</w:t>
      </w:r>
    </w:p>
    <w:p w:rsidR="001D71ED" w:rsidRDefault="001D71ED" w:rsidP="001D71ED">
      <w:pPr>
        <w:tabs>
          <w:tab w:val="left" w:pos="432"/>
          <w:tab w:val="left" w:pos="1152"/>
        </w:tabs>
        <w:ind w:left="432"/>
        <w:rPr>
          <w:rFonts w:ascii="Times New Roman" w:hAnsi="Times New Roman"/>
          <w:sz w:val="24"/>
          <w:szCs w:val="24"/>
        </w:rPr>
      </w:pPr>
    </w:p>
    <w:p w:rsidR="001D71ED" w:rsidRDefault="001D71ED" w:rsidP="001D71ED">
      <w:pPr>
        <w:tabs>
          <w:tab w:val="left" w:pos="432"/>
          <w:tab w:val="left" w:pos="1152"/>
        </w:tabs>
        <w:spacing w:line="200" w:lineRule="atLeast"/>
        <w:ind w:left="1152" w:hanging="720"/>
        <w:rPr>
          <w:rFonts w:ascii="Times New Roman" w:hAnsi="Times New Roman"/>
          <w:sz w:val="24"/>
          <w:szCs w:val="24"/>
        </w:rPr>
      </w:pPr>
      <w:r w:rsidRPr="001D71ED">
        <w:rPr>
          <w:rFonts w:ascii="Times New Roman" w:hAnsi="Times New Roman"/>
          <w:sz w:val="24"/>
          <w:szCs w:val="24"/>
        </w:rPr>
        <w:t xml:space="preserve">Review Journals </w:t>
      </w:r>
      <w:proofErr w:type="gramStart"/>
      <w:r w:rsidRPr="001D71ED">
        <w:rPr>
          <w:rFonts w:ascii="Times New Roman" w:hAnsi="Times New Roman"/>
          <w:sz w:val="24"/>
          <w:szCs w:val="24"/>
        </w:rPr>
        <w:t>include :</w:t>
      </w:r>
      <w:proofErr w:type="gramEnd"/>
      <w:r w:rsidRPr="001D71ED">
        <w:rPr>
          <w:rFonts w:ascii="Times New Roman" w:hAnsi="Times New Roman"/>
          <w:sz w:val="24"/>
          <w:szCs w:val="24"/>
        </w:rPr>
        <w:t xml:space="preserve"> </w:t>
      </w:r>
      <w:r w:rsidRPr="001D71ED">
        <w:rPr>
          <w:rFonts w:ascii="Times New Roman" w:hAnsi="Times New Roman"/>
          <w:i/>
          <w:sz w:val="24"/>
          <w:szCs w:val="24"/>
        </w:rPr>
        <w:t>Theological Studies, Journal of Biblical Literature, Horizons, Perspectives, Philosophy and Literature, Catholic Biblical Quarterly, Religious Studies Review, Journal of the American Academy of Religion</w:t>
      </w:r>
      <w:r w:rsidRPr="001D71ED">
        <w:rPr>
          <w:rFonts w:ascii="Times New Roman" w:hAnsi="Times New Roman"/>
          <w:sz w:val="24"/>
          <w:szCs w:val="24"/>
        </w:rPr>
        <w:t>.</w:t>
      </w:r>
      <w:r>
        <w:rPr>
          <w:rFonts w:ascii="Times New Roman" w:hAnsi="Times New Roman"/>
          <w:sz w:val="24"/>
          <w:szCs w:val="24"/>
        </w:rPr>
        <w:t xml:space="preserve"> </w:t>
      </w:r>
    </w:p>
    <w:p w:rsidR="001D71ED" w:rsidRDefault="001D71ED" w:rsidP="001D71ED">
      <w:pPr>
        <w:tabs>
          <w:tab w:val="left" w:pos="432"/>
          <w:tab w:val="left" w:pos="1152"/>
        </w:tabs>
        <w:spacing w:line="200" w:lineRule="atLeast"/>
        <w:ind w:left="1152" w:hanging="720"/>
        <w:rPr>
          <w:rFonts w:ascii="Times New Roman" w:hAnsi="Times New Roman"/>
          <w:sz w:val="24"/>
          <w:szCs w:val="24"/>
        </w:rPr>
      </w:pPr>
    </w:p>
    <w:p w:rsidR="001D71ED" w:rsidRPr="00E27E72" w:rsidRDefault="001D71ED" w:rsidP="001D71ED">
      <w:pPr>
        <w:tabs>
          <w:tab w:val="left" w:pos="432"/>
          <w:tab w:val="left" w:pos="1152"/>
        </w:tabs>
        <w:spacing w:line="200" w:lineRule="atLeast"/>
        <w:ind w:left="1152" w:hanging="720"/>
        <w:rPr>
          <w:rFonts w:ascii="Times New Roman" w:hAnsi="Times New Roman"/>
          <w:sz w:val="24"/>
          <w:szCs w:val="24"/>
        </w:rPr>
      </w:pPr>
      <w:r w:rsidRPr="00E27E72">
        <w:rPr>
          <w:rFonts w:ascii="Times New Roman" w:hAnsi="Times New Roman"/>
          <w:sz w:val="24"/>
          <w:szCs w:val="24"/>
        </w:rPr>
        <w:t>Reviewer for Education for Ministry New Testament Study materials, Episcopal Church</w:t>
      </w:r>
    </w:p>
    <w:p w:rsidR="001D71ED" w:rsidRPr="00E27E72" w:rsidRDefault="001D71ED" w:rsidP="001D71ED">
      <w:pPr>
        <w:tabs>
          <w:tab w:val="left" w:pos="432"/>
          <w:tab w:val="left" w:pos="1152"/>
        </w:tabs>
        <w:spacing w:line="200" w:lineRule="atLeast"/>
        <w:ind w:left="1152" w:hanging="720"/>
        <w:rPr>
          <w:rFonts w:ascii="Times New Roman" w:hAnsi="Times New Roman"/>
          <w:sz w:val="24"/>
          <w:szCs w:val="24"/>
        </w:rPr>
      </w:pPr>
    </w:p>
    <w:p w:rsidR="00EA7DEC" w:rsidRPr="001D71ED" w:rsidRDefault="00EA7DEC" w:rsidP="001D71ED">
      <w:pPr>
        <w:spacing w:line="200" w:lineRule="atLeast"/>
        <w:ind w:left="1152"/>
        <w:rPr>
          <w:rFonts w:ascii="Times New Roman" w:hAnsi="Times New Roman"/>
          <w:sz w:val="24"/>
          <w:szCs w:val="24"/>
        </w:rPr>
      </w:pPr>
    </w:p>
    <w:p w:rsidR="001D71ED" w:rsidRDefault="001D71ED" w:rsidP="001D71ED">
      <w:pPr>
        <w:tabs>
          <w:tab w:val="left" w:pos="432"/>
          <w:tab w:val="left" w:pos="1152"/>
        </w:tabs>
        <w:rPr>
          <w:rFonts w:ascii="Times New Roman" w:hAnsi="Times New Roman"/>
          <w:sz w:val="24"/>
          <w:szCs w:val="24"/>
        </w:rPr>
      </w:pPr>
      <w:r w:rsidRPr="00390CAA">
        <w:rPr>
          <w:rFonts w:ascii="Times New Roman" w:hAnsi="Times New Roman"/>
          <w:sz w:val="24"/>
          <w:szCs w:val="24"/>
          <w:u w:val="single"/>
        </w:rPr>
        <w:t>Translations</w:t>
      </w:r>
    </w:p>
    <w:p w:rsidR="001D71ED" w:rsidRPr="003C78F0" w:rsidRDefault="001D71ED" w:rsidP="001D71ED">
      <w:pPr>
        <w:rPr>
          <w:rFonts w:ascii="Times New Roman" w:hAnsi="Times New Roman"/>
          <w:sz w:val="24"/>
          <w:szCs w:val="24"/>
        </w:rPr>
      </w:pPr>
    </w:p>
    <w:p w:rsidR="001D71ED" w:rsidRDefault="001D71ED" w:rsidP="001D71ED">
      <w:pPr>
        <w:tabs>
          <w:tab w:val="left" w:pos="432"/>
          <w:tab w:val="left" w:pos="1152"/>
        </w:tabs>
        <w:ind w:left="432"/>
        <w:rPr>
          <w:rFonts w:ascii="Times New Roman" w:hAnsi="Times New Roman"/>
          <w:sz w:val="24"/>
          <w:szCs w:val="24"/>
        </w:rPr>
      </w:pPr>
      <w:r w:rsidRPr="003C78F0">
        <w:rPr>
          <w:rFonts w:ascii="Times New Roman" w:hAnsi="Times New Roman"/>
          <w:sz w:val="24"/>
          <w:szCs w:val="24"/>
        </w:rPr>
        <w:lastRenderedPageBreak/>
        <w:t xml:space="preserve">Jean </w:t>
      </w:r>
      <w:proofErr w:type="spellStart"/>
      <w:r w:rsidRPr="003C78F0">
        <w:rPr>
          <w:rFonts w:ascii="Times New Roman" w:hAnsi="Times New Roman"/>
          <w:sz w:val="24"/>
          <w:szCs w:val="24"/>
        </w:rPr>
        <w:t>Calloud</w:t>
      </w:r>
      <w:proofErr w:type="spellEnd"/>
      <w:r w:rsidRPr="003C78F0">
        <w:rPr>
          <w:rFonts w:ascii="Times New Roman" w:hAnsi="Times New Roman"/>
          <w:sz w:val="24"/>
          <w:szCs w:val="24"/>
        </w:rPr>
        <w:t xml:space="preserve">, “Figure, Knowledge and Truth: Absence and Fulfillment in the Scriptures.” </w:t>
      </w:r>
      <w:proofErr w:type="spellStart"/>
      <w:r w:rsidRPr="0053632D">
        <w:rPr>
          <w:rFonts w:ascii="Times New Roman" w:hAnsi="Times New Roman"/>
          <w:i/>
          <w:sz w:val="24"/>
          <w:szCs w:val="24"/>
        </w:rPr>
        <w:t>Semeia</w:t>
      </w:r>
      <w:proofErr w:type="spellEnd"/>
      <w:r w:rsidRPr="003C78F0">
        <w:rPr>
          <w:rFonts w:ascii="Times New Roman" w:hAnsi="Times New Roman"/>
          <w:sz w:val="24"/>
          <w:szCs w:val="24"/>
        </w:rPr>
        <w:t xml:space="preserve"> 69.</w:t>
      </w:r>
    </w:p>
    <w:p w:rsidR="001D71ED" w:rsidRPr="003C78F0" w:rsidRDefault="001D71ED" w:rsidP="001D71ED">
      <w:pPr>
        <w:tabs>
          <w:tab w:val="left" w:pos="432"/>
          <w:tab w:val="left" w:pos="1152"/>
        </w:tabs>
        <w:rPr>
          <w:rFonts w:ascii="Times New Roman" w:hAnsi="Times New Roman"/>
          <w:sz w:val="24"/>
          <w:szCs w:val="24"/>
        </w:rPr>
      </w:pPr>
    </w:p>
    <w:p w:rsidR="001D71ED" w:rsidRPr="003C78F0" w:rsidRDefault="001D71ED" w:rsidP="001D71ED">
      <w:pPr>
        <w:tabs>
          <w:tab w:val="left" w:pos="432"/>
          <w:tab w:val="left" w:pos="1152"/>
        </w:tabs>
        <w:ind w:left="432"/>
        <w:rPr>
          <w:rFonts w:ascii="Times New Roman" w:hAnsi="Times New Roman"/>
          <w:sz w:val="24"/>
          <w:szCs w:val="24"/>
        </w:rPr>
      </w:pPr>
      <w:proofErr w:type="spellStart"/>
      <w:r w:rsidRPr="003C78F0">
        <w:rPr>
          <w:rFonts w:ascii="Times New Roman" w:hAnsi="Times New Roman"/>
          <w:sz w:val="24"/>
          <w:szCs w:val="24"/>
        </w:rPr>
        <w:t>Mieke</w:t>
      </w:r>
      <w:proofErr w:type="spellEnd"/>
      <w:r w:rsidRPr="003C78F0">
        <w:rPr>
          <w:rFonts w:ascii="Times New Roman" w:hAnsi="Times New Roman"/>
          <w:sz w:val="24"/>
          <w:szCs w:val="24"/>
        </w:rPr>
        <w:t xml:space="preserve"> </w:t>
      </w:r>
      <w:proofErr w:type="gramStart"/>
      <w:r w:rsidRPr="003C78F0">
        <w:rPr>
          <w:rFonts w:ascii="Times New Roman" w:hAnsi="Times New Roman"/>
          <w:sz w:val="24"/>
          <w:szCs w:val="24"/>
        </w:rPr>
        <w:t>Bal</w:t>
      </w:r>
      <w:proofErr w:type="gramEnd"/>
      <w:r w:rsidRPr="003C78F0">
        <w:rPr>
          <w:rFonts w:ascii="Times New Roman" w:hAnsi="Times New Roman"/>
          <w:sz w:val="24"/>
          <w:szCs w:val="24"/>
        </w:rPr>
        <w:t xml:space="preserve">, “Narrative Subjectivity.” Pp. 146-71 in </w:t>
      </w:r>
      <w:r w:rsidRPr="0053632D">
        <w:rPr>
          <w:rFonts w:ascii="Times New Roman" w:hAnsi="Times New Roman"/>
          <w:i/>
          <w:sz w:val="24"/>
          <w:szCs w:val="24"/>
        </w:rPr>
        <w:t>On Story Telling. Essays in Narratology</w:t>
      </w:r>
      <w:r w:rsidRPr="003C78F0">
        <w:rPr>
          <w:rFonts w:ascii="Times New Roman" w:hAnsi="Times New Roman"/>
          <w:sz w:val="24"/>
          <w:szCs w:val="24"/>
        </w:rPr>
        <w:t xml:space="preserve">. Ed. David Jobling. Sonoma, </w:t>
      </w:r>
      <w:proofErr w:type="gramStart"/>
      <w:r w:rsidRPr="003C78F0">
        <w:rPr>
          <w:rFonts w:ascii="Times New Roman" w:hAnsi="Times New Roman"/>
          <w:sz w:val="24"/>
          <w:szCs w:val="24"/>
        </w:rPr>
        <w:t>C</w:t>
      </w:r>
      <w:r>
        <w:rPr>
          <w:rFonts w:ascii="Times New Roman" w:hAnsi="Times New Roman"/>
          <w:sz w:val="24"/>
          <w:szCs w:val="24"/>
        </w:rPr>
        <w:t>A.</w:t>
      </w:r>
      <w:r w:rsidRPr="003C78F0">
        <w:rPr>
          <w:rFonts w:ascii="Times New Roman" w:hAnsi="Times New Roman"/>
          <w:sz w:val="24"/>
          <w:szCs w:val="24"/>
        </w:rPr>
        <w:t>:</w:t>
      </w:r>
      <w:proofErr w:type="gramEnd"/>
      <w:r w:rsidRPr="003C78F0">
        <w:rPr>
          <w:rFonts w:ascii="Times New Roman" w:hAnsi="Times New Roman"/>
          <w:sz w:val="24"/>
          <w:szCs w:val="24"/>
        </w:rPr>
        <w:t xml:space="preserve"> </w:t>
      </w:r>
      <w:r>
        <w:rPr>
          <w:rFonts w:ascii="Times New Roman" w:hAnsi="Times New Roman"/>
          <w:sz w:val="24"/>
          <w:szCs w:val="24"/>
        </w:rPr>
        <w:t xml:space="preserve"> </w:t>
      </w:r>
      <w:proofErr w:type="spellStart"/>
      <w:r w:rsidRPr="003C78F0">
        <w:rPr>
          <w:rFonts w:ascii="Times New Roman" w:hAnsi="Times New Roman"/>
          <w:sz w:val="24"/>
          <w:szCs w:val="24"/>
        </w:rPr>
        <w:t>Polebridge</w:t>
      </w:r>
      <w:proofErr w:type="spellEnd"/>
      <w:r w:rsidRPr="003C78F0">
        <w:rPr>
          <w:rFonts w:ascii="Times New Roman" w:hAnsi="Times New Roman"/>
          <w:sz w:val="24"/>
          <w:szCs w:val="24"/>
        </w:rPr>
        <w:t xml:space="preserve"> Press, 1990. </w:t>
      </w:r>
    </w:p>
    <w:p w:rsidR="001D71ED" w:rsidRDefault="001D71ED" w:rsidP="001D71ED">
      <w:pPr>
        <w:tabs>
          <w:tab w:val="left" w:pos="432"/>
          <w:tab w:val="left" w:pos="1152"/>
        </w:tabs>
        <w:rPr>
          <w:rFonts w:ascii="Times New Roman" w:hAnsi="Times New Roman"/>
          <w:sz w:val="24"/>
          <w:szCs w:val="24"/>
        </w:rPr>
      </w:pPr>
      <w:r>
        <w:rPr>
          <w:rFonts w:ascii="Times New Roman" w:hAnsi="Times New Roman"/>
          <w:sz w:val="24"/>
          <w:szCs w:val="24"/>
        </w:rPr>
        <w:tab/>
      </w:r>
    </w:p>
    <w:p w:rsidR="001D71ED" w:rsidRPr="003C78F0" w:rsidRDefault="001D71ED" w:rsidP="001D71ED">
      <w:pPr>
        <w:tabs>
          <w:tab w:val="left" w:pos="432"/>
          <w:tab w:val="left" w:pos="1152"/>
        </w:tabs>
        <w:ind w:left="432"/>
        <w:rPr>
          <w:rFonts w:ascii="Times New Roman" w:hAnsi="Times New Roman"/>
          <w:sz w:val="24"/>
          <w:szCs w:val="24"/>
        </w:rPr>
      </w:pPr>
      <w:proofErr w:type="spellStart"/>
      <w:r w:rsidRPr="003C78F0">
        <w:rPr>
          <w:rFonts w:ascii="Times New Roman" w:hAnsi="Times New Roman"/>
          <w:sz w:val="24"/>
          <w:szCs w:val="24"/>
        </w:rPr>
        <w:t>Entrevernes</w:t>
      </w:r>
      <w:proofErr w:type="spellEnd"/>
      <w:r w:rsidRPr="003C78F0">
        <w:rPr>
          <w:rFonts w:ascii="Times New Roman" w:hAnsi="Times New Roman"/>
          <w:sz w:val="24"/>
          <w:szCs w:val="24"/>
        </w:rPr>
        <w:t xml:space="preserve"> Group, </w:t>
      </w:r>
      <w:r w:rsidRPr="0053632D">
        <w:rPr>
          <w:rFonts w:ascii="Times New Roman" w:hAnsi="Times New Roman"/>
          <w:i/>
          <w:sz w:val="24"/>
          <w:szCs w:val="24"/>
        </w:rPr>
        <w:t>Sign and Parable. Semiotics and Gospel Texts</w:t>
      </w:r>
      <w:r w:rsidRPr="000C1F0D">
        <w:rPr>
          <w:rFonts w:ascii="Times New Roman" w:hAnsi="Times New Roman"/>
          <w:sz w:val="24"/>
          <w:szCs w:val="24"/>
        </w:rPr>
        <w:t>.</w:t>
      </w:r>
      <w:r w:rsidRPr="003C78F0">
        <w:rPr>
          <w:rFonts w:ascii="Times New Roman" w:hAnsi="Times New Roman"/>
          <w:sz w:val="24"/>
          <w:szCs w:val="24"/>
        </w:rPr>
        <w:t xml:space="preserve"> Pittsburgh Theological Monograph Series no. 23. Pittsburgh: Pickwick Press, 1978.</w:t>
      </w:r>
    </w:p>
    <w:p w:rsidR="001D71ED" w:rsidRDefault="001D71ED" w:rsidP="001D71ED">
      <w:pPr>
        <w:tabs>
          <w:tab w:val="left" w:pos="432"/>
          <w:tab w:val="left" w:pos="1152"/>
        </w:tabs>
        <w:rPr>
          <w:rFonts w:ascii="Times New Roman" w:hAnsi="Times New Roman"/>
          <w:sz w:val="24"/>
          <w:szCs w:val="24"/>
        </w:rPr>
      </w:pPr>
    </w:p>
    <w:p w:rsidR="001D71ED" w:rsidRPr="003C78F0" w:rsidRDefault="001D71ED" w:rsidP="001D71ED">
      <w:pPr>
        <w:tabs>
          <w:tab w:val="left" w:pos="432"/>
          <w:tab w:val="left" w:pos="1152"/>
        </w:tabs>
        <w:ind w:left="432"/>
        <w:rPr>
          <w:rFonts w:ascii="Times New Roman" w:hAnsi="Times New Roman"/>
          <w:sz w:val="24"/>
          <w:szCs w:val="24"/>
        </w:rPr>
      </w:pPr>
      <w:r w:rsidRPr="003C78F0">
        <w:rPr>
          <w:rFonts w:ascii="Times New Roman" w:hAnsi="Times New Roman"/>
          <w:sz w:val="24"/>
          <w:szCs w:val="24"/>
        </w:rPr>
        <w:t xml:space="preserve">Eric </w:t>
      </w:r>
      <w:proofErr w:type="spellStart"/>
      <w:r w:rsidRPr="003C78F0">
        <w:rPr>
          <w:rFonts w:ascii="Times New Roman" w:hAnsi="Times New Roman"/>
          <w:sz w:val="24"/>
          <w:szCs w:val="24"/>
        </w:rPr>
        <w:t>Landowski</w:t>
      </w:r>
      <w:proofErr w:type="spellEnd"/>
      <w:r w:rsidRPr="003C78F0">
        <w:rPr>
          <w:rFonts w:ascii="Times New Roman" w:hAnsi="Times New Roman"/>
          <w:sz w:val="24"/>
          <w:szCs w:val="24"/>
        </w:rPr>
        <w:t xml:space="preserve">, “Toward a Semiotics of Scholarly Discourse.” </w:t>
      </w:r>
      <w:proofErr w:type="spellStart"/>
      <w:r w:rsidRPr="0053632D">
        <w:rPr>
          <w:rFonts w:ascii="Times New Roman" w:hAnsi="Times New Roman"/>
          <w:i/>
          <w:sz w:val="24"/>
          <w:szCs w:val="24"/>
        </w:rPr>
        <w:t>Structuralist</w:t>
      </w:r>
      <w:proofErr w:type="spellEnd"/>
      <w:r w:rsidRPr="0053632D">
        <w:rPr>
          <w:rFonts w:ascii="Times New Roman" w:hAnsi="Times New Roman"/>
          <w:i/>
          <w:sz w:val="24"/>
          <w:szCs w:val="24"/>
        </w:rPr>
        <w:t xml:space="preserve"> Review</w:t>
      </w:r>
      <w:r w:rsidRPr="003C78F0">
        <w:rPr>
          <w:rFonts w:ascii="Times New Roman" w:hAnsi="Times New Roman"/>
          <w:sz w:val="24"/>
          <w:szCs w:val="24"/>
        </w:rPr>
        <w:t xml:space="preserve"> 2 (1978): 18-39.</w:t>
      </w:r>
    </w:p>
    <w:p w:rsidR="001D71ED" w:rsidRDefault="001D71ED" w:rsidP="001D71ED">
      <w:pPr>
        <w:tabs>
          <w:tab w:val="left" w:pos="432"/>
          <w:tab w:val="left" w:pos="1152"/>
        </w:tabs>
        <w:ind w:left="432"/>
        <w:rPr>
          <w:rFonts w:ascii="Times New Roman" w:hAnsi="Times New Roman"/>
          <w:sz w:val="24"/>
          <w:szCs w:val="24"/>
        </w:rPr>
      </w:pPr>
    </w:p>
    <w:p w:rsidR="001D71ED" w:rsidRPr="003C78F0" w:rsidRDefault="001D71ED" w:rsidP="001D71ED">
      <w:pPr>
        <w:tabs>
          <w:tab w:val="left" w:pos="432"/>
          <w:tab w:val="left" w:pos="1152"/>
        </w:tabs>
        <w:ind w:left="432"/>
        <w:rPr>
          <w:rFonts w:ascii="Times New Roman" w:hAnsi="Times New Roman"/>
          <w:sz w:val="24"/>
          <w:szCs w:val="24"/>
        </w:rPr>
      </w:pPr>
      <w:r w:rsidRPr="003C78F0">
        <w:rPr>
          <w:rFonts w:ascii="Times New Roman" w:hAnsi="Times New Roman"/>
          <w:sz w:val="24"/>
          <w:szCs w:val="24"/>
        </w:rPr>
        <w:t xml:space="preserve">A.J. </w:t>
      </w:r>
      <w:proofErr w:type="spellStart"/>
      <w:r w:rsidRPr="003C78F0">
        <w:rPr>
          <w:rFonts w:ascii="Times New Roman" w:hAnsi="Times New Roman"/>
          <w:sz w:val="24"/>
          <w:szCs w:val="24"/>
        </w:rPr>
        <w:t>Greimas</w:t>
      </w:r>
      <w:proofErr w:type="spellEnd"/>
      <w:r w:rsidRPr="003C78F0">
        <w:rPr>
          <w:rFonts w:ascii="Times New Roman" w:hAnsi="Times New Roman"/>
          <w:sz w:val="24"/>
          <w:szCs w:val="24"/>
        </w:rPr>
        <w:t xml:space="preserve"> and J. </w:t>
      </w:r>
      <w:proofErr w:type="spellStart"/>
      <w:r w:rsidRPr="003C78F0">
        <w:rPr>
          <w:rFonts w:ascii="Times New Roman" w:hAnsi="Times New Roman"/>
          <w:sz w:val="24"/>
          <w:szCs w:val="24"/>
        </w:rPr>
        <w:t>Courtès</w:t>
      </w:r>
      <w:proofErr w:type="spellEnd"/>
      <w:r w:rsidRPr="0053632D">
        <w:rPr>
          <w:rFonts w:ascii="Times New Roman" w:hAnsi="Times New Roman"/>
          <w:i/>
          <w:sz w:val="24"/>
          <w:szCs w:val="24"/>
          <w:u w:val="single"/>
        </w:rPr>
        <w:t>. Semiotics and Language. An Analytical Dictionary</w:t>
      </w:r>
      <w:r w:rsidRPr="003C78F0">
        <w:rPr>
          <w:rFonts w:ascii="Times New Roman" w:hAnsi="Times New Roman"/>
          <w:sz w:val="24"/>
          <w:szCs w:val="24"/>
        </w:rPr>
        <w:t xml:space="preserve">. Translated with Daniel </w:t>
      </w:r>
      <w:proofErr w:type="spellStart"/>
      <w:r w:rsidRPr="003C78F0">
        <w:rPr>
          <w:rFonts w:ascii="Times New Roman" w:hAnsi="Times New Roman"/>
          <w:sz w:val="24"/>
          <w:szCs w:val="24"/>
        </w:rPr>
        <w:t>Patte</w:t>
      </w:r>
      <w:proofErr w:type="spellEnd"/>
      <w:r w:rsidRPr="003C78F0">
        <w:rPr>
          <w:rFonts w:ascii="Times New Roman" w:hAnsi="Times New Roman"/>
          <w:sz w:val="24"/>
          <w:szCs w:val="24"/>
        </w:rPr>
        <w:t xml:space="preserve">, </w:t>
      </w:r>
      <w:proofErr w:type="spellStart"/>
      <w:r w:rsidRPr="003C78F0">
        <w:rPr>
          <w:rFonts w:ascii="Times New Roman" w:hAnsi="Times New Roman"/>
          <w:sz w:val="24"/>
          <w:szCs w:val="24"/>
        </w:rPr>
        <w:t>Lary</w:t>
      </w:r>
      <w:proofErr w:type="spellEnd"/>
      <w:r w:rsidRPr="003C78F0">
        <w:rPr>
          <w:rFonts w:ascii="Times New Roman" w:hAnsi="Times New Roman"/>
          <w:sz w:val="24"/>
          <w:szCs w:val="24"/>
        </w:rPr>
        <w:t xml:space="preserve"> Crist, </w:t>
      </w:r>
      <w:proofErr w:type="gramStart"/>
      <w:r w:rsidRPr="003C78F0">
        <w:rPr>
          <w:rFonts w:ascii="Times New Roman" w:hAnsi="Times New Roman"/>
          <w:sz w:val="24"/>
          <w:szCs w:val="24"/>
        </w:rPr>
        <w:t>et</w:t>
      </w:r>
      <w:proofErr w:type="gramEnd"/>
      <w:r w:rsidRPr="003C78F0">
        <w:rPr>
          <w:rFonts w:ascii="Times New Roman" w:hAnsi="Times New Roman"/>
          <w:sz w:val="24"/>
          <w:szCs w:val="24"/>
        </w:rPr>
        <w:t xml:space="preserve"> al. Bloomington: Indiana University Press, 1981.</w:t>
      </w:r>
    </w:p>
    <w:p w:rsidR="001D71ED" w:rsidRPr="003C78F0" w:rsidRDefault="001D71ED" w:rsidP="001D71ED">
      <w:pPr>
        <w:tabs>
          <w:tab w:val="left" w:pos="720"/>
        </w:tabs>
        <w:rPr>
          <w:rFonts w:ascii="Times New Roman" w:hAnsi="Times New Roman"/>
          <w:sz w:val="24"/>
          <w:szCs w:val="24"/>
        </w:rPr>
      </w:pPr>
    </w:p>
    <w:p w:rsidR="003954A7" w:rsidRPr="00E27E72" w:rsidRDefault="003954A7" w:rsidP="003954A7">
      <w:pPr>
        <w:tabs>
          <w:tab w:val="left" w:pos="432"/>
          <w:tab w:val="left" w:pos="1152"/>
        </w:tabs>
        <w:spacing w:line="200" w:lineRule="atLeast"/>
        <w:ind w:left="1152" w:hanging="720"/>
        <w:rPr>
          <w:rFonts w:ascii="Times New Roman" w:hAnsi="Times New Roman"/>
          <w:sz w:val="24"/>
          <w:szCs w:val="24"/>
        </w:rPr>
      </w:pPr>
      <w:r w:rsidRPr="00E27E72">
        <w:rPr>
          <w:rFonts w:ascii="Times New Roman" w:hAnsi="Times New Roman"/>
          <w:sz w:val="24"/>
          <w:szCs w:val="24"/>
        </w:rPr>
        <w:t xml:space="preserve">                </w:t>
      </w:r>
    </w:p>
    <w:p w:rsidR="003954A7" w:rsidRPr="00E27E72" w:rsidRDefault="003954A7" w:rsidP="003954A7">
      <w:pPr>
        <w:tabs>
          <w:tab w:val="left" w:pos="720"/>
        </w:tabs>
        <w:spacing w:line="200" w:lineRule="atLeast"/>
        <w:ind w:left="720" w:hanging="720"/>
        <w:rPr>
          <w:rFonts w:ascii="Times New Roman" w:hAnsi="Times New Roman"/>
          <w:b/>
          <w:sz w:val="24"/>
          <w:szCs w:val="24"/>
        </w:rPr>
      </w:pPr>
      <w:r w:rsidRPr="00E27E72">
        <w:rPr>
          <w:rFonts w:ascii="Times New Roman" w:hAnsi="Times New Roman"/>
          <w:b/>
          <w:sz w:val="24"/>
          <w:szCs w:val="24"/>
        </w:rPr>
        <w:t>PROFESSIONAL AFFILIATIONS</w:t>
      </w:r>
    </w:p>
    <w:p w:rsidR="003954A7" w:rsidRPr="00E27E72" w:rsidRDefault="003954A7" w:rsidP="003954A7">
      <w:pPr>
        <w:tabs>
          <w:tab w:val="left" w:pos="720"/>
        </w:tabs>
        <w:spacing w:line="200" w:lineRule="atLeast"/>
        <w:ind w:left="720" w:hanging="720"/>
        <w:rPr>
          <w:rFonts w:ascii="Times New Roman" w:hAnsi="Times New Roman"/>
          <w:sz w:val="24"/>
          <w:szCs w:val="24"/>
        </w:rPr>
      </w:pPr>
      <w:r w:rsidRPr="00E27E72">
        <w:rPr>
          <w:rFonts w:ascii="Times New Roman" w:hAnsi="Times New Roman"/>
          <w:sz w:val="24"/>
          <w:szCs w:val="24"/>
        </w:rPr>
        <w:t xml:space="preserve">                </w:t>
      </w:r>
    </w:p>
    <w:p w:rsidR="003954A7" w:rsidRPr="00E27E72" w:rsidRDefault="003954A7" w:rsidP="003954A7">
      <w:pPr>
        <w:tabs>
          <w:tab w:val="left" w:pos="1152"/>
          <w:tab w:val="left" w:pos="1872"/>
        </w:tabs>
        <w:spacing w:line="200" w:lineRule="atLeast"/>
        <w:ind w:left="1872" w:hanging="720"/>
        <w:rPr>
          <w:rFonts w:ascii="Times New Roman" w:hAnsi="Times New Roman"/>
          <w:sz w:val="24"/>
          <w:szCs w:val="24"/>
        </w:rPr>
      </w:pPr>
      <w:r w:rsidRPr="00E27E72">
        <w:rPr>
          <w:rFonts w:ascii="Times New Roman" w:hAnsi="Times New Roman"/>
          <w:sz w:val="24"/>
          <w:szCs w:val="24"/>
        </w:rPr>
        <w:t>American Academy of Religion</w:t>
      </w:r>
    </w:p>
    <w:p w:rsidR="003954A7" w:rsidRDefault="003954A7" w:rsidP="003954A7">
      <w:pPr>
        <w:tabs>
          <w:tab w:val="left" w:pos="1152"/>
          <w:tab w:val="left" w:pos="1872"/>
        </w:tabs>
        <w:spacing w:line="200" w:lineRule="atLeast"/>
        <w:ind w:left="1872" w:hanging="720"/>
        <w:rPr>
          <w:rFonts w:ascii="Times New Roman" w:hAnsi="Times New Roman"/>
          <w:sz w:val="24"/>
          <w:szCs w:val="24"/>
        </w:rPr>
      </w:pPr>
      <w:r w:rsidRPr="00E27E72">
        <w:rPr>
          <w:rFonts w:ascii="Times New Roman" w:hAnsi="Times New Roman"/>
          <w:sz w:val="24"/>
          <w:szCs w:val="24"/>
        </w:rPr>
        <w:t>Society of Biblical Literature</w:t>
      </w:r>
    </w:p>
    <w:p w:rsidR="001D71ED" w:rsidRPr="00E27E72" w:rsidRDefault="001D71ED" w:rsidP="003954A7">
      <w:pPr>
        <w:tabs>
          <w:tab w:val="left" w:pos="1152"/>
          <w:tab w:val="left" w:pos="1872"/>
        </w:tabs>
        <w:spacing w:line="200" w:lineRule="atLeast"/>
        <w:ind w:left="1872" w:hanging="720"/>
        <w:rPr>
          <w:rFonts w:ascii="Times New Roman" w:hAnsi="Times New Roman"/>
          <w:sz w:val="24"/>
          <w:szCs w:val="24"/>
        </w:rPr>
      </w:pPr>
      <w:r>
        <w:rPr>
          <w:rFonts w:ascii="Times New Roman" w:hAnsi="Times New Roman"/>
          <w:sz w:val="24"/>
          <w:szCs w:val="24"/>
        </w:rPr>
        <w:t xml:space="preserve">Association of American Colleges and Universities </w:t>
      </w:r>
    </w:p>
    <w:p w:rsidR="003954A7" w:rsidRPr="00E27E72" w:rsidRDefault="003954A7" w:rsidP="003954A7">
      <w:pPr>
        <w:tabs>
          <w:tab w:val="left" w:pos="1152"/>
          <w:tab w:val="left" w:pos="1872"/>
        </w:tabs>
        <w:spacing w:line="200" w:lineRule="atLeast"/>
        <w:ind w:left="1872" w:hanging="720"/>
        <w:rPr>
          <w:rFonts w:ascii="Times New Roman" w:hAnsi="Times New Roman"/>
          <w:sz w:val="24"/>
          <w:szCs w:val="24"/>
        </w:rPr>
      </w:pPr>
      <w:r w:rsidRPr="00E27E72">
        <w:rPr>
          <w:rFonts w:ascii="Times New Roman" w:hAnsi="Times New Roman"/>
          <w:sz w:val="24"/>
          <w:szCs w:val="24"/>
        </w:rPr>
        <w:t xml:space="preserve">                  </w:t>
      </w:r>
    </w:p>
    <w:p w:rsidR="003954A7" w:rsidRPr="00E27E72" w:rsidRDefault="003954A7" w:rsidP="003954A7">
      <w:pPr>
        <w:tabs>
          <w:tab w:val="left" w:pos="1152"/>
          <w:tab w:val="left" w:pos="1872"/>
        </w:tabs>
        <w:spacing w:line="200" w:lineRule="atLeast"/>
        <w:ind w:left="1872" w:hanging="720"/>
        <w:rPr>
          <w:rFonts w:ascii="Times New Roman" w:hAnsi="Times New Roman"/>
          <w:sz w:val="24"/>
          <w:szCs w:val="24"/>
        </w:rPr>
      </w:pPr>
      <w:r w:rsidRPr="00E27E72">
        <w:rPr>
          <w:rFonts w:ascii="Times New Roman" w:hAnsi="Times New Roman"/>
          <w:sz w:val="24"/>
          <w:szCs w:val="24"/>
        </w:rPr>
        <w:t xml:space="preserve"> </w:t>
      </w:r>
    </w:p>
    <w:p w:rsidR="00141997" w:rsidRDefault="00141997" w:rsidP="003954A7">
      <w:pPr>
        <w:tabs>
          <w:tab w:val="left" w:pos="720"/>
        </w:tabs>
        <w:spacing w:line="200" w:lineRule="atLeast"/>
        <w:ind w:left="720" w:hanging="720"/>
        <w:rPr>
          <w:rFonts w:ascii="Times New Roman" w:hAnsi="Times New Roman"/>
          <w:b/>
          <w:sz w:val="24"/>
          <w:szCs w:val="24"/>
        </w:rPr>
      </w:pPr>
    </w:p>
    <w:p w:rsidR="00141997" w:rsidRDefault="00141997" w:rsidP="003954A7">
      <w:pPr>
        <w:tabs>
          <w:tab w:val="left" w:pos="720"/>
        </w:tabs>
        <w:spacing w:line="200" w:lineRule="atLeast"/>
        <w:ind w:left="720" w:hanging="720"/>
        <w:rPr>
          <w:rFonts w:ascii="Times New Roman" w:hAnsi="Times New Roman"/>
          <w:b/>
          <w:sz w:val="24"/>
          <w:szCs w:val="24"/>
        </w:rPr>
      </w:pPr>
    </w:p>
    <w:p w:rsidR="003954A7" w:rsidRPr="00E27E72" w:rsidRDefault="003954A7" w:rsidP="003954A7">
      <w:pPr>
        <w:tabs>
          <w:tab w:val="left" w:pos="720"/>
        </w:tabs>
        <w:spacing w:line="200" w:lineRule="atLeast"/>
        <w:ind w:left="720" w:hanging="720"/>
        <w:rPr>
          <w:rFonts w:ascii="Times New Roman" w:hAnsi="Times New Roman"/>
          <w:sz w:val="24"/>
          <w:szCs w:val="24"/>
        </w:rPr>
      </w:pPr>
      <w:r w:rsidRPr="00E27E72">
        <w:rPr>
          <w:rFonts w:ascii="Times New Roman" w:hAnsi="Times New Roman"/>
          <w:b/>
          <w:sz w:val="24"/>
          <w:szCs w:val="24"/>
        </w:rPr>
        <w:t>SELECTED PAPERS</w:t>
      </w:r>
      <w:r w:rsidR="009413D5" w:rsidRPr="00E27E72">
        <w:rPr>
          <w:rFonts w:ascii="Times New Roman" w:hAnsi="Times New Roman"/>
          <w:b/>
          <w:sz w:val="24"/>
          <w:szCs w:val="24"/>
        </w:rPr>
        <w:t xml:space="preserve">, </w:t>
      </w:r>
      <w:r w:rsidRPr="00E27E72">
        <w:rPr>
          <w:rFonts w:ascii="Times New Roman" w:hAnsi="Times New Roman"/>
          <w:b/>
          <w:sz w:val="24"/>
          <w:szCs w:val="24"/>
        </w:rPr>
        <w:t xml:space="preserve">PRESENTATIONS </w:t>
      </w:r>
      <w:r w:rsidR="009413D5" w:rsidRPr="00E27E72">
        <w:rPr>
          <w:rFonts w:ascii="Times New Roman" w:hAnsi="Times New Roman"/>
          <w:b/>
          <w:sz w:val="24"/>
          <w:szCs w:val="24"/>
        </w:rPr>
        <w:t>AND INVITED LECTURES</w:t>
      </w:r>
      <w:r w:rsidR="00336B0A">
        <w:rPr>
          <w:rFonts w:ascii="Times New Roman" w:hAnsi="Times New Roman"/>
          <w:b/>
          <w:sz w:val="24"/>
          <w:szCs w:val="24"/>
        </w:rPr>
        <w:t xml:space="preserve"> </w:t>
      </w:r>
      <w:r w:rsidRPr="00E27E72">
        <w:rPr>
          <w:rFonts w:ascii="Times New Roman" w:hAnsi="Times New Roman"/>
          <w:b/>
          <w:sz w:val="24"/>
          <w:szCs w:val="24"/>
        </w:rPr>
        <w:t>(since 1988)</w:t>
      </w:r>
      <w:r w:rsidRPr="00E27E72">
        <w:rPr>
          <w:rFonts w:ascii="Times New Roman" w:hAnsi="Times New Roman"/>
          <w:sz w:val="24"/>
          <w:szCs w:val="24"/>
        </w:rPr>
        <w:t xml:space="preserve">               </w:t>
      </w:r>
    </w:p>
    <w:p w:rsidR="003954A7" w:rsidRDefault="003954A7" w:rsidP="003954A7">
      <w:pPr>
        <w:tabs>
          <w:tab w:val="left" w:pos="1170"/>
        </w:tabs>
        <w:spacing w:line="200" w:lineRule="atLeast"/>
        <w:ind w:left="1170" w:hanging="450"/>
        <w:rPr>
          <w:rFonts w:ascii="Times New Roman" w:hAnsi="Times New Roman"/>
          <w:sz w:val="24"/>
          <w:szCs w:val="24"/>
        </w:rPr>
      </w:pPr>
    </w:p>
    <w:p w:rsidR="00F6681B" w:rsidRPr="00F6681B" w:rsidRDefault="00F6681B" w:rsidP="00F66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42" w:hanging="922"/>
        <w:rPr>
          <w:sz w:val="24"/>
          <w:szCs w:val="24"/>
        </w:rPr>
      </w:pPr>
      <w:r>
        <w:rPr>
          <w:color w:val="212121"/>
          <w:sz w:val="24"/>
          <w:szCs w:val="24"/>
          <w:shd w:val="clear" w:color="auto" w:fill="FFFFFF"/>
        </w:rPr>
        <w:t>“</w:t>
      </w:r>
      <w:r w:rsidRPr="00F6681B">
        <w:rPr>
          <w:color w:val="212121"/>
          <w:sz w:val="24"/>
          <w:szCs w:val="24"/>
          <w:shd w:val="clear" w:color="auto" w:fill="FFFFFF"/>
        </w:rPr>
        <w:t xml:space="preserve">Fraught with </w:t>
      </w:r>
      <w:proofErr w:type="spellStart"/>
      <w:r w:rsidRPr="00F6681B">
        <w:rPr>
          <w:color w:val="212121"/>
          <w:sz w:val="24"/>
          <w:szCs w:val="24"/>
          <w:shd w:val="clear" w:color="auto" w:fill="FFFFFF"/>
        </w:rPr>
        <w:t>Responsibility</w:t>
      </w:r>
      <w:proofErr w:type="gramStart"/>
      <w:r w:rsidRPr="00F6681B">
        <w:rPr>
          <w:color w:val="212121"/>
          <w:sz w:val="24"/>
          <w:szCs w:val="24"/>
          <w:shd w:val="clear" w:color="auto" w:fill="FFFFFF"/>
        </w:rPr>
        <w:t>:Trauma</w:t>
      </w:r>
      <w:proofErr w:type="gramEnd"/>
      <w:r w:rsidRPr="00F6681B">
        <w:rPr>
          <w:color w:val="212121"/>
          <w:sz w:val="24"/>
          <w:szCs w:val="24"/>
          <w:shd w:val="clear" w:color="auto" w:fill="FFFFFF"/>
        </w:rPr>
        <w:t>-Informed</w:t>
      </w:r>
      <w:proofErr w:type="spellEnd"/>
      <w:r w:rsidRPr="00F6681B">
        <w:rPr>
          <w:color w:val="212121"/>
          <w:sz w:val="24"/>
          <w:szCs w:val="24"/>
          <w:shd w:val="clear" w:color="auto" w:fill="FFFFFF"/>
        </w:rPr>
        <w:t xml:space="preserve"> Pedagogy, Teaching The Holocaust, and Biblical Texts of Terror in the Religious Studies and Theology Classroom</w:t>
      </w:r>
      <w:r>
        <w:rPr>
          <w:color w:val="212121"/>
          <w:sz w:val="24"/>
          <w:szCs w:val="24"/>
          <w:shd w:val="clear" w:color="auto" w:fill="FFFFFF"/>
        </w:rPr>
        <w:t>,</w:t>
      </w:r>
      <w:r w:rsidRPr="00F6681B">
        <w:rPr>
          <w:color w:val="212121"/>
          <w:sz w:val="24"/>
          <w:szCs w:val="24"/>
          <w:shd w:val="clear" w:color="auto" w:fill="FFFFFF"/>
        </w:rPr>
        <w:t>’ Biblical Literature and the Hermeneutics of Trauma</w:t>
      </w:r>
      <w:r>
        <w:rPr>
          <w:color w:val="212121"/>
          <w:sz w:val="24"/>
          <w:szCs w:val="24"/>
          <w:shd w:val="clear" w:color="auto" w:fill="FFFFFF"/>
        </w:rPr>
        <w:t xml:space="preserve"> Section,</w:t>
      </w:r>
      <w:r w:rsidRPr="00F6681B">
        <w:rPr>
          <w:sz w:val="24"/>
          <w:szCs w:val="24"/>
        </w:rPr>
        <w:t xml:space="preserve"> </w:t>
      </w:r>
      <w:r w:rsidRPr="00A27837">
        <w:rPr>
          <w:sz w:val="24"/>
          <w:szCs w:val="24"/>
        </w:rPr>
        <w:t xml:space="preserve">Society of Biblical Literature Annual Meeting, </w:t>
      </w:r>
      <w:r>
        <w:rPr>
          <w:sz w:val="24"/>
          <w:szCs w:val="24"/>
        </w:rPr>
        <w:t>Atlanta, GA,</w:t>
      </w:r>
      <w:r w:rsidRPr="00A27837">
        <w:rPr>
          <w:sz w:val="24"/>
          <w:szCs w:val="24"/>
        </w:rPr>
        <w:t xml:space="preserve"> November 2</w:t>
      </w:r>
      <w:r>
        <w:rPr>
          <w:sz w:val="24"/>
          <w:szCs w:val="24"/>
        </w:rPr>
        <w:t>2</w:t>
      </w:r>
      <w:r w:rsidRPr="00A27837">
        <w:rPr>
          <w:sz w:val="24"/>
          <w:szCs w:val="24"/>
        </w:rPr>
        <w:t>, 20</w:t>
      </w:r>
      <w:r>
        <w:rPr>
          <w:sz w:val="24"/>
          <w:szCs w:val="24"/>
        </w:rPr>
        <w:t>15.</w:t>
      </w:r>
    </w:p>
    <w:p w:rsidR="00F6681B" w:rsidRPr="00F6681B" w:rsidRDefault="00F6681B" w:rsidP="00F66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42" w:hanging="922"/>
        <w:rPr>
          <w:sz w:val="24"/>
          <w:szCs w:val="24"/>
        </w:rPr>
      </w:pPr>
      <w:r w:rsidRPr="00F6681B">
        <w:rPr>
          <w:sz w:val="24"/>
          <w:szCs w:val="24"/>
        </w:rPr>
        <w:t xml:space="preserve">“Eye for </w:t>
      </w:r>
      <w:proofErr w:type="gramStart"/>
      <w:r w:rsidRPr="00F6681B">
        <w:rPr>
          <w:sz w:val="24"/>
          <w:szCs w:val="24"/>
        </w:rPr>
        <w:t>an I</w:t>
      </w:r>
      <w:proofErr w:type="gramEnd"/>
      <w:r w:rsidRPr="00F6681B">
        <w:rPr>
          <w:sz w:val="24"/>
          <w:szCs w:val="24"/>
        </w:rPr>
        <w:t xml:space="preserve">: Intertextuality, Lex </w:t>
      </w:r>
      <w:proofErr w:type="spellStart"/>
      <w:r w:rsidRPr="00F6681B">
        <w:rPr>
          <w:sz w:val="24"/>
          <w:szCs w:val="24"/>
        </w:rPr>
        <w:t>Talionis</w:t>
      </w:r>
      <w:proofErr w:type="spellEnd"/>
      <w:r w:rsidRPr="00F6681B">
        <w:rPr>
          <w:sz w:val="24"/>
          <w:szCs w:val="24"/>
        </w:rPr>
        <w:t>, and the Call of Justice.” Pa</w:t>
      </w:r>
      <w:r>
        <w:rPr>
          <w:sz w:val="24"/>
          <w:szCs w:val="24"/>
        </w:rPr>
        <w:t xml:space="preserve">per presented in the Intertextuality and New Testament Section, </w:t>
      </w:r>
      <w:r w:rsidRPr="00A27837">
        <w:rPr>
          <w:sz w:val="24"/>
          <w:szCs w:val="24"/>
        </w:rPr>
        <w:t xml:space="preserve">Society of Biblical Literature Annual Meeting, </w:t>
      </w:r>
      <w:r>
        <w:rPr>
          <w:sz w:val="24"/>
          <w:szCs w:val="24"/>
        </w:rPr>
        <w:t>Atlanta, GA,</w:t>
      </w:r>
      <w:r w:rsidRPr="00A27837">
        <w:rPr>
          <w:sz w:val="24"/>
          <w:szCs w:val="24"/>
        </w:rPr>
        <w:t xml:space="preserve"> November 2</w:t>
      </w:r>
      <w:r>
        <w:rPr>
          <w:sz w:val="24"/>
          <w:szCs w:val="24"/>
        </w:rPr>
        <w:t>1</w:t>
      </w:r>
      <w:r w:rsidRPr="00A27837">
        <w:rPr>
          <w:sz w:val="24"/>
          <w:szCs w:val="24"/>
        </w:rPr>
        <w:t>, 20</w:t>
      </w:r>
      <w:r>
        <w:rPr>
          <w:sz w:val="24"/>
          <w:szCs w:val="24"/>
        </w:rPr>
        <w:t>15</w:t>
      </w:r>
      <w:r w:rsidRPr="00A27837">
        <w:rPr>
          <w:sz w:val="24"/>
          <w:szCs w:val="24"/>
        </w:rPr>
        <w:t xml:space="preserve">.  </w:t>
      </w:r>
    </w:p>
    <w:p w:rsidR="00A27837" w:rsidRPr="00A27837" w:rsidRDefault="00A27837" w:rsidP="00F66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42" w:hanging="922"/>
        <w:rPr>
          <w:rFonts w:ascii="Times New Roman" w:hAnsi="Times New Roman"/>
          <w:sz w:val="24"/>
          <w:szCs w:val="24"/>
        </w:rPr>
      </w:pPr>
      <w:r w:rsidRPr="00A27837">
        <w:rPr>
          <w:sz w:val="24"/>
          <w:szCs w:val="24"/>
        </w:rPr>
        <w:t xml:space="preserve">“Raveling </w:t>
      </w:r>
      <w:proofErr w:type="spellStart"/>
      <w:r w:rsidRPr="00A27837">
        <w:rPr>
          <w:sz w:val="24"/>
          <w:szCs w:val="24"/>
        </w:rPr>
        <w:t>Aichele</w:t>
      </w:r>
      <w:proofErr w:type="spellEnd"/>
      <w:r>
        <w:rPr>
          <w:sz w:val="24"/>
          <w:szCs w:val="24"/>
        </w:rPr>
        <w:t>.” Paper presented in the Bible and Fil; Reading, Theory and the Bible Section</w:t>
      </w:r>
      <w:r w:rsidRPr="00A27837">
        <w:rPr>
          <w:sz w:val="24"/>
          <w:szCs w:val="24"/>
        </w:rPr>
        <w:t xml:space="preserve">, Society of Biblical Literature Annual Meeting, </w:t>
      </w:r>
      <w:r>
        <w:rPr>
          <w:sz w:val="24"/>
          <w:szCs w:val="24"/>
        </w:rPr>
        <w:t>Atlanta, GA</w:t>
      </w:r>
      <w:r w:rsidR="00F6681B">
        <w:rPr>
          <w:sz w:val="24"/>
          <w:szCs w:val="24"/>
        </w:rPr>
        <w:t>,</w:t>
      </w:r>
      <w:r w:rsidRPr="00A27837">
        <w:rPr>
          <w:sz w:val="24"/>
          <w:szCs w:val="24"/>
        </w:rPr>
        <w:t xml:space="preserve"> November 2</w:t>
      </w:r>
      <w:r w:rsidR="00F6681B">
        <w:rPr>
          <w:sz w:val="24"/>
          <w:szCs w:val="24"/>
        </w:rPr>
        <w:t>0</w:t>
      </w:r>
      <w:r w:rsidRPr="00A27837">
        <w:rPr>
          <w:sz w:val="24"/>
          <w:szCs w:val="24"/>
        </w:rPr>
        <w:t>, 20</w:t>
      </w:r>
      <w:r w:rsidR="00F6681B">
        <w:rPr>
          <w:sz w:val="24"/>
          <w:szCs w:val="24"/>
        </w:rPr>
        <w:t>15</w:t>
      </w:r>
      <w:r w:rsidRPr="00A27837">
        <w:rPr>
          <w:sz w:val="24"/>
          <w:szCs w:val="24"/>
        </w:rPr>
        <w:t xml:space="preserve">.  </w:t>
      </w:r>
    </w:p>
    <w:p w:rsidR="005D1511" w:rsidRDefault="00FE0048" w:rsidP="005D1511">
      <w:pPr>
        <w:tabs>
          <w:tab w:val="left" w:pos="1170"/>
        </w:tabs>
        <w:spacing w:line="200" w:lineRule="atLeast"/>
        <w:ind w:left="1170" w:hanging="450"/>
        <w:rPr>
          <w:rFonts w:ascii="Times New Roman" w:hAnsi="Times New Roman"/>
          <w:sz w:val="24"/>
          <w:szCs w:val="24"/>
        </w:rPr>
      </w:pPr>
      <w:r>
        <w:rPr>
          <w:rFonts w:ascii="Times New Roman" w:hAnsi="Times New Roman"/>
          <w:sz w:val="24"/>
          <w:szCs w:val="24"/>
        </w:rPr>
        <w:t>“More than the Jews…His Blood be upon All the Children: Biblical Violence, Genocide,</w:t>
      </w:r>
    </w:p>
    <w:p w:rsidR="005D1511" w:rsidRDefault="005D1511" w:rsidP="005D1511">
      <w:pPr>
        <w:tabs>
          <w:tab w:val="left" w:pos="1170"/>
        </w:tabs>
        <w:spacing w:line="200" w:lineRule="atLeast"/>
        <w:ind w:left="1170" w:hanging="450"/>
        <w:rPr>
          <w:rFonts w:ascii="Times New Roman" w:hAnsi="Times New Roman"/>
          <w:sz w:val="24"/>
          <w:szCs w:val="24"/>
        </w:rPr>
      </w:pPr>
      <w:r>
        <w:rPr>
          <w:rFonts w:ascii="Times New Roman" w:hAnsi="Times New Roman"/>
          <w:sz w:val="24"/>
          <w:szCs w:val="24"/>
        </w:rPr>
        <w:tab/>
      </w:r>
      <w:r w:rsidR="00FE0048">
        <w:rPr>
          <w:rFonts w:ascii="Times New Roman" w:hAnsi="Times New Roman"/>
          <w:sz w:val="24"/>
          <w:szCs w:val="24"/>
        </w:rPr>
        <w:t xml:space="preserve"> </w:t>
      </w:r>
      <w:r>
        <w:rPr>
          <w:rFonts w:ascii="Times New Roman" w:hAnsi="Times New Roman"/>
          <w:sz w:val="24"/>
          <w:szCs w:val="24"/>
        </w:rPr>
        <w:t xml:space="preserve">  </w:t>
      </w:r>
      <w:proofErr w:type="gramStart"/>
      <w:r w:rsidR="00FE0048">
        <w:rPr>
          <w:rFonts w:ascii="Times New Roman" w:hAnsi="Times New Roman"/>
          <w:sz w:val="24"/>
          <w:szCs w:val="24"/>
        </w:rPr>
        <w:t>and</w:t>
      </w:r>
      <w:proofErr w:type="gramEnd"/>
      <w:r w:rsidR="00FE0048">
        <w:rPr>
          <w:rFonts w:ascii="Times New Roman" w:hAnsi="Times New Roman"/>
          <w:sz w:val="24"/>
          <w:szCs w:val="24"/>
        </w:rPr>
        <w:t xml:space="preserve"> Responsible Reading.” Invited Presentation at Lynchburg College, Lynchburg, </w:t>
      </w:r>
    </w:p>
    <w:p w:rsidR="00FE0048" w:rsidRPr="00E27E72" w:rsidRDefault="005D1511" w:rsidP="005D1511">
      <w:pPr>
        <w:tabs>
          <w:tab w:val="left" w:pos="1170"/>
        </w:tabs>
        <w:spacing w:line="200" w:lineRule="atLeast"/>
        <w:rPr>
          <w:rFonts w:ascii="Times New Roman" w:hAnsi="Times New Roman"/>
          <w:sz w:val="24"/>
          <w:szCs w:val="24"/>
        </w:rPr>
      </w:pPr>
      <w:r>
        <w:rPr>
          <w:rFonts w:ascii="Times New Roman" w:hAnsi="Times New Roman"/>
          <w:sz w:val="24"/>
          <w:szCs w:val="24"/>
        </w:rPr>
        <w:tab/>
        <w:t xml:space="preserve">   </w:t>
      </w:r>
      <w:proofErr w:type="spellStart"/>
      <w:proofErr w:type="gramStart"/>
      <w:r w:rsidR="00FE0048">
        <w:rPr>
          <w:rFonts w:ascii="Times New Roman" w:hAnsi="Times New Roman"/>
          <w:sz w:val="24"/>
          <w:szCs w:val="24"/>
        </w:rPr>
        <w:t>Va</w:t>
      </w:r>
      <w:proofErr w:type="spellEnd"/>
      <w:proofErr w:type="gramEnd"/>
      <w:r w:rsidR="00FE0048">
        <w:rPr>
          <w:rFonts w:ascii="Times New Roman" w:hAnsi="Times New Roman"/>
          <w:sz w:val="24"/>
          <w:szCs w:val="24"/>
        </w:rPr>
        <w:t>, October 25, 2014</w:t>
      </w:r>
      <w:r>
        <w:rPr>
          <w:rFonts w:ascii="Times New Roman" w:hAnsi="Times New Roman"/>
          <w:sz w:val="24"/>
          <w:szCs w:val="24"/>
        </w:rPr>
        <w:t>.</w:t>
      </w:r>
    </w:p>
    <w:p w:rsidR="00FE0048" w:rsidRDefault="00FE0048" w:rsidP="00FE0048">
      <w:pPr>
        <w:pStyle w:val="NormalWeb"/>
        <w:spacing w:before="0" w:beforeAutospacing="0" w:after="0" w:afterAutospacing="0"/>
        <w:ind w:left="1440" w:hanging="720"/>
      </w:pPr>
      <w:r>
        <w:t xml:space="preserve">“Scripture as Script of Terror: The Bible, Genocide, and Responsible Reading.” Presentation and Workshop at Facing History and Ourselves, </w:t>
      </w:r>
      <w:proofErr w:type="spellStart"/>
      <w:r>
        <w:t>Brookeline</w:t>
      </w:r>
      <w:proofErr w:type="spellEnd"/>
      <w:r>
        <w:t xml:space="preserve">, MA, </w:t>
      </w:r>
      <w:proofErr w:type="spellStart"/>
      <w:r>
        <w:t>Devember</w:t>
      </w:r>
      <w:proofErr w:type="spellEnd"/>
      <w:r>
        <w:t xml:space="preserve"> </w:t>
      </w:r>
      <w:r w:rsidR="005D1511">
        <w:t>3</w:t>
      </w:r>
      <w:r>
        <w:t xml:space="preserve">, 2014. </w:t>
      </w:r>
    </w:p>
    <w:p w:rsidR="00FE0048" w:rsidRDefault="00FE0048" w:rsidP="00FE0048">
      <w:pPr>
        <w:pStyle w:val="NormalWeb"/>
        <w:spacing w:before="0" w:beforeAutospacing="0" w:after="0" w:afterAutospacing="0"/>
        <w:ind w:left="1440" w:hanging="720"/>
      </w:pPr>
      <w:r>
        <w:t>“Trauma and Narrative Response to the Holoc</w:t>
      </w:r>
      <w:r w:rsidR="005D1511">
        <w:t>aust.” Invited participation Cohe</w:t>
      </w:r>
      <w:r>
        <w:t xml:space="preserve">n Center for Holocaust and Genocide Studies,” Keene State College, </w:t>
      </w:r>
      <w:proofErr w:type="spellStart"/>
      <w:r>
        <w:t>Kenne</w:t>
      </w:r>
      <w:proofErr w:type="spellEnd"/>
      <w:r>
        <w:t xml:space="preserve">, NH, November 4-6, 2014. </w:t>
      </w:r>
    </w:p>
    <w:p w:rsidR="005E3068" w:rsidRDefault="00685A61" w:rsidP="000B47A0">
      <w:pPr>
        <w:pStyle w:val="NormalWeb"/>
        <w:spacing w:before="0" w:beforeAutospacing="0" w:after="0" w:afterAutospacing="0"/>
        <w:ind w:left="720"/>
      </w:pPr>
      <w:r>
        <w:t xml:space="preserve">“More is </w:t>
      </w:r>
      <w:proofErr w:type="gramStart"/>
      <w:r>
        <w:t>Needed</w:t>
      </w:r>
      <w:proofErr w:type="gramEnd"/>
      <w:r>
        <w:t xml:space="preserve">: </w:t>
      </w:r>
      <w:proofErr w:type="spellStart"/>
      <w:r>
        <w:t>Levinas</w:t>
      </w:r>
      <w:proofErr w:type="spellEnd"/>
      <w:r>
        <w:t xml:space="preserve">, Luke and </w:t>
      </w:r>
      <w:r w:rsidR="005E3068">
        <w:t xml:space="preserve">the Challenge of </w:t>
      </w:r>
      <w:r>
        <w:t xml:space="preserve">Ethical Reading.” Plenary </w:t>
      </w:r>
    </w:p>
    <w:p w:rsidR="005E3068" w:rsidRDefault="005E3068" w:rsidP="000B47A0">
      <w:pPr>
        <w:pStyle w:val="NormalWeb"/>
        <w:spacing w:before="0" w:beforeAutospacing="0" w:after="0" w:afterAutospacing="0"/>
        <w:ind w:left="720"/>
      </w:pPr>
      <w:r>
        <w:tab/>
      </w:r>
      <w:r w:rsidR="00685A61">
        <w:t xml:space="preserve">Presentation at the Mid-Atlantic Regional Meeting of the Society of Biblical </w:t>
      </w:r>
    </w:p>
    <w:p w:rsidR="00685A61" w:rsidRDefault="005E3068" w:rsidP="000B47A0">
      <w:pPr>
        <w:pStyle w:val="NormalWeb"/>
        <w:spacing w:before="0" w:beforeAutospacing="0" w:after="0" w:afterAutospacing="0"/>
        <w:ind w:left="720"/>
      </w:pPr>
      <w:r>
        <w:tab/>
      </w:r>
      <w:r w:rsidR="00685A61">
        <w:t>Literature</w:t>
      </w:r>
      <w:proofErr w:type="gramStart"/>
      <w:r w:rsidR="00685A61">
        <w:t>,  M</w:t>
      </w:r>
      <w:r>
        <w:t>ount</w:t>
      </w:r>
      <w:proofErr w:type="gramEnd"/>
      <w:r>
        <w:t xml:space="preserve"> S</w:t>
      </w:r>
      <w:r w:rsidR="00685A61">
        <w:t>t. Mary’s College, NY, March 7-9, 2014.</w:t>
      </w:r>
    </w:p>
    <w:p w:rsidR="005E3068" w:rsidRDefault="00685A61" w:rsidP="000B47A0">
      <w:pPr>
        <w:pStyle w:val="NormalWeb"/>
        <w:spacing w:before="0" w:beforeAutospacing="0" w:after="0" w:afterAutospacing="0"/>
        <w:ind w:left="720"/>
      </w:pPr>
      <w:r>
        <w:t>“</w:t>
      </w:r>
      <w:proofErr w:type="spellStart"/>
      <w:r>
        <w:t>Samual</w:t>
      </w:r>
      <w:proofErr w:type="spellEnd"/>
      <w:r>
        <w:t xml:space="preserve"> </w:t>
      </w:r>
      <w:proofErr w:type="spellStart"/>
      <w:r>
        <w:t>Bak</w:t>
      </w:r>
      <w:proofErr w:type="spellEnd"/>
      <w:r>
        <w:t xml:space="preserve"> and the Warsaw Ghetto Boy</w:t>
      </w:r>
      <w:r w:rsidR="005E3068">
        <w:t xml:space="preserve">: Theological Imagination and Holocaust </w:t>
      </w:r>
    </w:p>
    <w:p w:rsidR="00685A61" w:rsidRDefault="005E3068" w:rsidP="000B47A0">
      <w:pPr>
        <w:pStyle w:val="NormalWeb"/>
        <w:spacing w:before="0" w:beforeAutospacing="0" w:after="0" w:afterAutospacing="0"/>
        <w:ind w:left="720"/>
      </w:pPr>
      <w:r>
        <w:tab/>
        <w:t>Memory</w:t>
      </w:r>
      <w:r w:rsidR="00685A61">
        <w:t xml:space="preserve">.” </w:t>
      </w:r>
      <w:r>
        <w:t>Invited P</w:t>
      </w:r>
      <w:r w:rsidR="00685A61">
        <w:t>resentation</w:t>
      </w:r>
      <w:r>
        <w:t>,</w:t>
      </w:r>
      <w:r w:rsidR="00685A61">
        <w:t xml:space="preserve"> </w:t>
      </w:r>
      <w:r>
        <w:t>Boston College April 7, 2014.</w:t>
      </w:r>
    </w:p>
    <w:p w:rsidR="00390CAA" w:rsidRDefault="00390CAA" w:rsidP="000B47A0">
      <w:pPr>
        <w:pStyle w:val="NormalWeb"/>
        <w:spacing w:before="0" w:beforeAutospacing="0" w:after="0" w:afterAutospacing="0"/>
        <w:ind w:left="720"/>
      </w:pPr>
      <w:r>
        <w:lastRenderedPageBreak/>
        <w:t xml:space="preserve">“Indelibly Ethical. Signification, Service and Unsettled Reading of Luke’s Gospel.” Paper </w:t>
      </w:r>
    </w:p>
    <w:p w:rsidR="00390CAA" w:rsidRDefault="00390CAA" w:rsidP="00390CAA">
      <w:pPr>
        <w:pStyle w:val="NormalWeb"/>
        <w:spacing w:before="0" w:beforeAutospacing="0" w:after="0" w:afterAutospacing="0"/>
        <w:ind w:left="1440"/>
      </w:pPr>
      <w:proofErr w:type="gramStart"/>
      <w:r>
        <w:t>presented</w:t>
      </w:r>
      <w:proofErr w:type="gramEnd"/>
      <w:r>
        <w:t xml:space="preserve"> in the Semiotics and Exegesis Section, Society of Biblical Literature Annual Meeting, Baltimore, MD, November 25</w:t>
      </w:r>
      <w:r w:rsidRPr="00E27E72">
        <w:t>, 20</w:t>
      </w:r>
      <w:r>
        <w:t xml:space="preserve">13. </w:t>
      </w:r>
    </w:p>
    <w:p w:rsidR="00390CAA" w:rsidRDefault="00390CAA" w:rsidP="00390CAA">
      <w:pPr>
        <w:pStyle w:val="NormalWeb"/>
        <w:spacing w:before="0" w:beforeAutospacing="0" w:after="0" w:afterAutospacing="0"/>
        <w:ind w:left="720"/>
      </w:pPr>
      <w:r>
        <w:t xml:space="preserve">“Parables Reconsidered.”  Paper presented in the Ancient Fiction and Early Christian and </w:t>
      </w:r>
    </w:p>
    <w:p w:rsidR="00390CAA" w:rsidRDefault="00390CAA" w:rsidP="00390CAA">
      <w:pPr>
        <w:pStyle w:val="NormalWeb"/>
        <w:spacing w:before="0" w:beforeAutospacing="0" w:after="0" w:afterAutospacing="0"/>
        <w:ind w:left="1440"/>
      </w:pPr>
      <w:r>
        <w:t>Jewish Narrative Section, Society of Biblical Literature Annual Meeting, Baltimore, MD, November 24</w:t>
      </w:r>
      <w:r w:rsidRPr="00E27E72">
        <w:t>, 20</w:t>
      </w:r>
      <w:r>
        <w:t>13.</w:t>
      </w:r>
    </w:p>
    <w:p w:rsidR="000B47A0" w:rsidRDefault="000B47A0" w:rsidP="000B47A0">
      <w:pPr>
        <w:pStyle w:val="NormalWeb"/>
        <w:spacing w:before="0" w:beforeAutospacing="0" w:after="0" w:afterAutospacing="0"/>
        <w:ind w:left="720"/>
      </w:pPr>
      <w:r>
        <w:t xml:space="preserve">“The Humanities in Action: Doing the Work and Assuring it Works.” Inaugural lecture on </w:t>
      </w:r>
    </w:p>
    <w:p w:rsidR="000B47A0" w:rsidRDefault="000B47A0" w:rsidP="000B47A0">
      <w:pPr>
        <w:pStyle w:val="NormalWeb"/>
        <w:spacing w:before="0" w:beforeAutospacing="0" w:after="0" w:afterAutospacing="0"/>
        <w:ind w:left="720"/>
      </w:pPr>
      <w:r>
        <w:t xml:space="preserve">        </w:t>
      </w:r>
      <w:proofErr w:type="gramStart"/>
      <w:r>
        <w:t>the</w:t>
      </w:r>
      <w:proofErr w:type="gramEnd"/>
      <w:r>
        <w:t xml:space="preserve"> Humanities, Lynchburg College, Lynchburg, Virginia, November 20, 2013.</w:t>
      </w:r>
    </w:p>
    <w:p w:rsidR="000B47A0" w:rsidRDefault="000B47A0" w:rsidP="0049257F">
      <w:pPr>
        <w:pStyle w:val="NormalWeb"/>
        <w:spacing w:before="0" w:beforeAutospacing="0" w:after="0" w:afterAutospacing="0"/>
        <w:ind w:left="720"/>
      </w:pPr>
      <w:r>
        <w:t xml:space="preserve">“Re-creation and Mending the World: The Artful Responses of Samuel </w:t>
      </w:r>
      <w:proofErr w:type="spellStart"/>
      <w:r>
        <w:t>Bak</w:t>
      </w:r>
      <w:proofErr w:type="spellEnd"/>
      <w:r>
        <w:t xml:space="preserve"> and the Bible, </w:t>
      </w:r>
    </w:p>
    <w:p w:rsidR="000B47A0" w:rsidRDefault="000B47A0" w:rsidP="0049257F">
      <w:pPr>
        <w:pStyle w:val="NormalWeb"/>
        <w:spacing w:before="0" w:beforeAutospacing="0" w:after="0" w:afterAutospacing="0"/>
        <w:ind w:left="720"/>
      </w:pPr>
      <w:r>
        <w:t xml:space="preserve">        Holocaust Symposium. Remembering </w:t>
      </w:r>
      <w:proofErr w:type="spellStart"/>
      <w:r>
        <w:t>Krsytallnacht</w:t>
      </w:r>
      <w:proofErr w:type="spellEnd"/>
      <w:r>
        <w:t xml:space="preserve"> 1938: 76</w:t>
      </w:r>
      <w:r w:rsidRPr="000B47A0">
        <w:rPr>
          <w:vertAlign w:val="superscript"/>
        </w:rPr>
        <w:t>th</w:t>
      </w:r>
      <w:r>
        <w:t xml:space="preserve"> Anniversary, Boston </w:t>
      </w:r>
    </w:p>
    <w:p w:rsidR="000B47A0" w:rsidRDefault="000B47A0" w:rsidP="0049257F">
      <w:pPr>
        <w:pStyle w:val="NormalWeb"/>
        <w:spacing w:before="0" w:beforeAutospacing="0" w:after="0" w:afterAutospacing="0"/>
        <w:ind w:left="720"/>
      </w:pPr>
      <w:r>
        <w:t xml:space="preserve">        College, Boston, MA, November 6, 2013.</w:t>
      </w:r>
    </w:p>
    <w:p w:rsidR="00214DAB" w:rsidRDefault="00214DAB" w:rsidP="0049257F">
      <w:pPr>
        <w:pStyle w:val="NormalWeb"/>
        <w:spacing w:before="0" w:beforeAutospacing="0" w:after="0" w:afterAutospacing="0"/>
        <w:ind w:left="720"/>
      </w:pPr>
      <w:r>
        <w:t xml:space="preserve">“Illuminations: Samuel </w:t>
      </w:r>
      <w:proofErr w:type="spellStart"/>
      <w:r>
        <w:t>Bak</w:t>
      </w:r>
      <w:proofErr w:type="spellEnd"/>
      <w:r>
        <w:t xml:space="preserve"> and Memory in Light of the Shoah.” Invited Gallery</w:t>
      </w:r>
    </w:p>
    <w:p w:rsidR="00214DAB" w:rsidRDefault="00214DAB" w:rsidP="00214DAB">
      <w:pPr>
        <w:pStyle w:val="NormalWeb"/>
        <w:spacing w:before="0" w:beforeAutospacing="0" w:after="0" w:afterAutospacing="0"/>
        <w:ind w:left="720"/>
      </w:pPr>
      <w:r>
        <w:t xml:space="preserve">       </w:t>
      </w:r>
      <w:proofErr w:type="gramStart"/>
      <w:r>
        <w:t>presentation</w:t>
      </w:r>
      <w:proofErr w:type="gramEnd"/>
      <w:r>
        <w:t xml:space="preserve"> at Wittenberg University, Springfield, Ohio, October 3, 3011, </w:t>
      </w:r>
    </w:p>
    <w:p w:rsidR="0049257F" w:rsidRDefault="0049257F" w:rsidP="0049257F">
      <w:pPr>
        <w:pStyle w:val="NormalWeb"/>
        <w:spacing w:before="0" w:beforeAutospacing="0" w:after="0" w:afterAutospacing="0"/>
        <w:ind w:left="720"/>
      </w:pPr>
      <w:r>
        <w:t>“The Cambridge Dictionary of Christianity: Engagement, Bou</w:t>
      </w:r>
      <w:r w:rsidR="002B6EAB">
        <w:t>n</w:t>
      </w:r>
      <w:r>
        <w:t xml:space="preserve">dary Crossing, </w:t>
      </w:r>
      <w:r w:rsidR="002B6EAB">
        <w:t>C</w:t>
      </w:r>
      <w:r>
        <w:t>reativity.”</w:t>
      </w:r>
    </w:p>
    <w:p w:rsidR="004C0883" w:rsidRDefault="0049257F" w:rsidP="0049257F">
      <w:pPr>
        <w:pStyle w:val="NormalWeb"/>
        <w:spacing w:before="0" w:beforeAutospacing="0" w:after="0" w:afterAutospacing="0"/>
        <w:ind w:left="720"/>
      </w:pPr>
      <w:r>
        <w:t xml:space="preserve">        Paper presented in the Contextual Biblical Interpretation Group of the </w:t>
      </w:r>
      <w:r w:rsidRPr="00E27E72">
        <w:t xml:space="preserve">Society of </w:t>
      </w:r>
    </w:p>
    <w:p w:rsidR="0049257F" w:rsidRDefault="004C0883" w:rsidP="0049257F">
      <w:pPr>
        <w:pStyle w:val="NormalWeb"/>
        <w:spacing w:before="0" w:beforeAutospacing="0" w:after="0" w:afterAutospacing="0"/>
        <w:ind w:left="720"/>
      </w:pPr>
      <w:r>
        <w:t xml:space="preserve">        </w:t>
      </w:r>
      <w:r w:rsidR="0049257F" w:rsidRPr="00E27E72">
        <w:t xml:space="preserve">Biblical </w:t>
      </w:r>
      <w:proofErr w:type="spellStart"/>
      <w:r w:rsidR="0049257F" w:rsidRPr="00E27E72">
        <w:t>Literuature</w:t>
      </w:r>
      <w:proofErr w:type="spellEnd"/>
      <w:r w:rsidR="0049257F" w:rsidRPr="00E27E72">
        <w:t xml:space="preserve"> Annual Meeting, </w:t>
      </w:r>
      <w:r w:rsidR="0049257F">
        <w:t>Atlanta, GA</w:t>
      </w:r>
      <w:r>
        <w:t>,</w:t>
      </w:r>
      <w:r w:rsidR="0049257F" w:rsidRPr="00E27E72">
        <w:t xml:space="preserve"> November 21, 20</w:t>
      </w:r>
      <w:r w:rsidR="0049257F">
        <w:t>10.</w:t>
      </w:r>
      <w:r w:rsidR="0049257F" w:rsidRPr="00E27E72">
        <w:t xml:space="preserve">  </w:t>
      </w:r>
    </w:p>
    <w:p w:rsidR="004C0883" w:rsidRDefault="0049257F" w:rsidP="00B00256">
      <w:pPr>
        <w:pStyle w:val="NormalWeb"/>
        <w:spacing w:before="0" w:beforeAutospacing="0" w:after="0" w:afterAutospacing="0"/>
        <w:ind w:firstLine="720"/>
      </w:pPr>
      <w:r>
        <w:t>“Is this the Promised End?</w:t>
      </w:r>
      <w:r w:rsidR="004C0883">
        <w:t xml:space="preserve">  William </w:t>
      </w:r>
      <w:proofErr w:type="spellStart"/>
      <w:r w:rsidR="004C0883">
        <w:t>Placher’s</w:t>
      </w:r>
      <w:proofErr w:type="spellEnd"/>
      <w:r w:rsidR="004C0883">
        <w:t xml:space="preserve"> Commentary on </w:t>
      </w:r>
      <w:proofErr w:type="gramStart"/>
      <w:r w:rsidR="004C0883">
        <w:t>Mark .”</w:t>
      </w:r>
      <w:proofErr w:type="gramEnd"/>
      <w:r w:rsidR="004C0883">
        <w:t xml:space="preserve"> Paper presented </w:t>
      </w:r>
    </w:p>
    <w:p w:rsidR="004C0883" w:rsidRDefault="004C0883" w:rsidP="00B00256">
      <w:pPr>
        <w:pStyle w:val="NormalWeb"/>
        <w:spacing w:before="0" w:beforeAutospacing="0" w:after="0" w:afterAutospacing="0"/>
        <w:ind w:firstLine="720"/>
      </w:pPr>
      <w:r>
        <w:t xml:space="preserve">        </w:t>
      </w:r>
      <w:proofErr w:type="gramStart"/>
      <w:r>
        <w:t>in</w:t>
      </w:r>
      <w:proofErr w:type="gramEnd"/>
      <w:r>
        <w:t xml:space="preserve"> the Wabash Center for Teaching and Learning in Theology and Religion Session</w:t>
      </w:r>
      <w:r w:rsidR="00390CAA">
        <w:t>,</w:t>
      </w:r>
      <w:r>
        <w:t xml:space="preserve"> </w:t>
      </w:r>
    </w:p>
    <w:p w:rsidR="0049257F" w:rsidRDefault="004C0883" w:rsidP="00B00256">
      <w:pPr>
        <w:pStyle w:val="NormalWeb"/>
        <w:spacing w:before="0" w:beforeAutospacing="0" w:after="0" w:afterAutospacing="0"/>
        <w:ind w:firstLine="720"/>
      </w:pPr>
      <w:r>
        <w:t xml:space="preserve">        Society of Biblical Literature Annual Meeting, Atlanta, GA, November 22</w:t>
      </w:r>
      <w:r w:rsidRPr="00E27E72">
        <w:t>, 20</w:t>
      </w:r>
      <w:r>
        <w:t>10.</w:t>
      </w:r>
    </w:p>
    <w:p w:rsidR="00B00256" w:rsidRDefault="00B00256" w:rsidP="00B00256">
      <w:pPr>
        <w:pStyle w:val="NormalWeb"/>
        <w:spacing w:before="0" w:beforeAutospacing="0" w:after="0" w:afterAutospacing="0"/>
        <w:ind w:firstLine="720"/>
      </w:pPr>
      <w:r w:rsidRPr="00B00256">
        <w:t xml:space="preserve">“"Representing the Irreparable: The Artwork of Holocaust Survivor Samuel </w:t>
      </w:r>
      <w:proofErr w:type="spellStart"/>
      <w:r w:rsidRPr="00B00256">
        <w:t>Bak</w:t>
      </w:r>
      <w:proofErr w:type="spellEnd"/>
      <w:r w:rsidRPr="00B00256">
        <w:t>."</w:t>
      </w:r>
      <w:r>
        <w:t>Panel</w:t>
      </w:r>
    </w:p>
    <w:p w:rsidR="00B00256" w:rsidRDefault="00B00256" w:rsidP="00B00256">
      <w:pPr>
        <w:pStyle w:val="NormalWeb"/>
        <w:spacing w:before="0" w:beforeAutospacing="0" w:after="0" w:afterAutospacing="0"/>
        <w:ind w:firstLine="720"/>
      </w:pPr>
      <w:r>
        <w:t xml:space="preserve">        </w:t>
      </w:r>
      <w:proofErr w:type="gramStart"/>
      <w:r>
        <w:t>presentation</w:t>
      </w:r>
      <w:proofErr w:type="gramEnd"/>
      <w:r>
        <w:t xml:space="preserve"> on “Representation and the Holocaust.” DePauw University, </w:t>
      </w:r>
    </w:p>
    <w:p w:rsidR="00B00256" w:rsidRDefault="00B00256" w:rsidP="00B00256">
      <w:pPr>
        <w:pStyle w:val="NormalWeb"/>
        <w:spacing w:before="0" w:beforeAutospacing="0" w:after="0" w:afterAutospacing="0"/>
        <w:ind w:firstLine="720"/>
      </w:pPr>
      <w:r>
        <w:t xml:space="preserve">        September 23, 2010.</w:t>
      </w:r>
    </w:p>
    <w:p w:rsidR="00336B0A" w:rsidRDefault="00336B0A" w:rsidP="00336B0A">
      <w:pPr>
        <w:pStyle w:val="NormalWeb"/>
        <w:spacing w:before="0" w:beforeAutospacing="0" w:after="0" w:afterAutospacing="0"/>
        <w:ind w:firstLine="720"/>
      </w:pPr>
      <w:r>
        <w:t>“</w:t>
      </w:r>
      <w:r w:rsidR="001E73D7">
        <w:t>Engaging Pre-Tenure Faculty in Undergraduate Research: Trends, Barriers and Ideas to</w:t>
      </w:r>
    </w:p>
    <w:p w:rsidR="001E73D7" w:rsidRDefault="00336B0A" w:rsidP="00336B0A">
      <w:pPr>
        <w:pStyle w:val="NormalWeb"/>
        <w:spacing w:before="0" w:beforeAutospacing="0" w:after="0" w:afterAutospacing="0"/>
        <w:ind w:firstLine="720"/>
        <w:rPr>
          <w:bCs/>
        </w:rPr>
      </w:pPr>
      <w:r>
        <w:t xml:space="preserve">        </w:t>
      </w:r>
      <w:r w:rsidR="001E73D7">
        <w:t>Promote Success</w:t>
      </w:r>
      <w:r>
        <w:t>,” AAC&amp;U, Washington, D.C, January 22, 2010.</w:t>
      </w:r>
    </w:p>
    <w:p w:rsidR="009413D5" w:rsidRPr="00E27E72" w:rsidRDefault="009413D5" w:rsidP="003954A7">
      <w:pPr>
        <w:tabs>
          <w:tab w:val="left" w:pos="432"/>
          <w:tab w:val="left" w:pos="720"/>
          <w:tab w:val="left" w:pos="1152"/>
        </w:tabs>
        <w:spacing w:line="200" w:lineRule="atLeast"/>
        <w:ind w:left="1152" w:hanging="432"/>
        <w:rPr>
          <w:bCs/>
          <w:sz w:val="24"/>
          <w:szCs w:val="24"/>
        </w:rPr>
      </w:pPr>
      <w:r w:rsidRPr="00E27E72">
        <w:rPr>
          <w:bCs/>
          <w:sz w:val="24"/>
          <w:szCs w:val="24"/>
        </w:rPr>
        <w:t xml:space="preserve">“Icon of Loss: The Art of Samuel </w:t>
      </w:r>
      <w:proofErr w:type="spellStart"/>
      <w:r w:rsidRPr="00E27E72">
        <w:rPr>
          <w:bCs/>
          <w:sz w:val="24"/>
          <w:szCs w:val="24"/>
        </w:rPr>
        <w:t>Bak</w:t>
      </w:r>
      <w:proofErr w:type="spellEnd"/>
      <w:r w:rsidRPr="00E27E72">
        <w:rPr>
          <w:bCs/>
          <w:sz w:val="24"/>
          <w:szCs w:val="24"/>
        </w:rPr>
        <w:t xml:space="preserve">,” with Danna Nolan </w:t>
      </w:r>
      <w:proofErr w:type="spellStart"/>
      <w:r w:rsidRPr="00E27E72">
        <w:rPr>
          <w:bCs/>
          <w:sz w:val="24"/>
          <w:szCs w:val="24"/>
        </w:rPr>
        <w:t>Fewell</w:t>
      </w:r>
      <w:proofErr w:type="spellEnd"/>
      <w:r w:rsidRPr="00E27E72">
        <w:rPr>
          <w:bCs/>
          <w:sz w:val="24"/>
          <w:szCs w:val="24"/>
        </w:rPr>
        <w:t xml:space="preserve">, Florida Holocaust Museum, St. </w:t>
      </w:r>
      <w:proofErr w:type="spellStart"/>
      <w:r w:rsidRPr="00E27E72">
        <w:rPr>
          <w:bCs/>
          <w:sz w:val="24"/>
          <w:szCs w:val="24"/>
        </w:rPr>
        <w:t>Peterburg</w:t>
      </w:r>
      <w:proofErr w:type="spellEnd"/>
      <w:r w:rsidRPr="00E27E72">
        <w:rPr>
          <w:bCs/>
          <w:sz w:val="24"/>
          <w:szCs w:val="24"/>
        </w:rPr>
        <w:t>, FL, January 14, 2010.</w:t>
      </w:r>
    </w:p>
    <w:p w:rsidR="003954A7" w:rsidRPr="00E27E72" w:rsidRDefault="00AC56B5" w:rsidP="003954A7">
      <w:pPr>
        <w:tabs>
          <w:tab w:val="left" w:pos="432"/>
          <w:tab w:val="left" w:pos="720"/>
          <w:tab w:val="left" w:pos="1152"/>
        </w:tabs>
        <w:spacing w:line="200" w:lineRule="atLeast"/>
        <w:ind w:left="1152" w:hanging="432"/>
        <w:rPr>
          <w:sz w:val="24"/>
          <w:szCs w:val="24"/>
        </w:rPr>
      </w:pPr>
      <w:r w:rsidRPr="00E27E72">
        <w:rPr>
          <w:bCs/>
          <w:sz w:val="24"/>
          <w:szCs w:val="24"/>
        </w:rPr>
        <w:t xml:space="preserve"> </w:t>
      </w:r>
      <w:r w:rsidR="003954A7" w:rsidRPr="00E27E72">
        <w:rPr>
          <w:bCs/>
          <w:sz w:val="24"/>
          <w:szCs w:val="24"/>
        </w:rPr>
        <w:t xml:space="preserve">“More Than the Jews…His Blood be upon </w:t>
      </w:r>
      <w:r w:rsidR="003954A7" w:rsidRPr="00E27E72">
        <w:rPr>
          <w:bCs/>
          <w:i/>
          <w:sz w:val="24"/>
          <w:szCs w:val="24"/>
        </w:rPr>
        <w:t>all</w:t>
      </w:r>
      <w:r w:rsidR="003954A7" w:rsidRPr="00E27E72">
        <w:rPr>
          <w:bCs/>
          <w:sz w:val="24"/>
          <w:szCs w:val="24"/>
        </w:rPr>
        <w:t xml:space="preserve"> the Children: Biblical Violence, Bosnian Genocide and Responsible Reading.”  Paper presented in the Children in the Biblical World Session of the </w:t>
      </w:r>
      <w:r w:rsidR="003954A7" w:rsidRPr="00E27E72">
        <w:rPr>
          <w:rFonts w:ascii="Times New Roman" w:hAnsi="Times New Roman"/>
          <w:sz w:val="24"/>
          <w:szCs w:val="24"/>
        </w:rPr>
        <w:t xml:space="preserve">Society of Biblical </w:t>
      </w:r>
      <w:proofErr w:type="spellStart"/>
      <w:r w:rsidR="003954A7" w:rsidRPr="00E27E72">
        <w:rPr>
          <w:rFonts w:ascii="Times New Roman" w:hAnsi="Times New Roman"/>
          <w:sz w:val="24"/>
          <w:szCs w:val="24"/>
        </w:rPr>
        <w:t>Literuature</w:t>
      </w:r>
      <w:proofErr w:type="spellEnd"/>
      <w:r w:rsidR="003954A7" w:rsidRPr="00E27E72">
        <w:rPr>
          <w:rFonts w:ascii="Times New Roman" w:hAnsi="Times New Roman"/>
          <w:sz w:val="24"/>
          <w:szCs w:val="24"/>
        </w:rPr>
        <w:t xml:space="preserve"> Annual Meeting, </w:t>
      </w:r>
      <w:r w:rsidR="00E80658" w:rsidRPr="00E27E72">
        <w:rPr>
          <w:rFonts w:ascii="Times New Roman" w:hAnsi="Times New Roman"/>
          <w:sz w:val="24"/>
          <w:szCs w:val="24"/>
        </w:rPr>
        <w:t>New Orleans, LA</w:t>
      </w:r>
      <w:r w:rsidR="003954A7" w:rsidRPr="00E27E72">
        <w:rPr>
          <w:rFonts w:ascii="Times New Roman" w:hAnsi="Times New Roman"/>
          <w:sz w:val="24"/>
          <w:szCs w:val="24"/>
        </w:rPr>
        <w:t>, November 21, 2009</w:t>
      </w:r>
      <w:r w:rsidR="00336B0A">
        <w:rPr>
          <w:rFonts w:ascii="Times New Roman" w:hAnsi="Times New Roman"/>
          <w:sz w:val="24"/>
          <w:szCs w:val="24"/>
        </w:rPr>
        <w:t>.</w:t>
      </w:r>
      <w:r w:rsidR="003954A7" w:rsidRPr="00E27E72">
        <w:rPr>
          <w:sz w:val="24"/>
          <w:szCs w:val="24"/>
        </w:rPr>
        <w:t xml:space="preserve">    </w:t>
      </w:r>
    </w:p>
    <w:p w:rsidR="003954A7" w:rsidRPr="00E27E72" w:rsidRDefault="003954A7" w:rsidP="003954A7">
      <w:pPr>
        <w:tabs>
          <w:tab w:val="left" w:pos="432"/>
          <w:tab w:val="left" w:pos="1152"/>
        </w:tabs>
        <w:spacing w:line="200" w:lineRule="atLeast"/>
        <w:ind w:left="1152" w:hanging="792"/>
        <w:rPr>
          <w:sz w:val="24"/>
          <w:szCs w:val="24"/>
        </w:rPr>
      </w:pPr>
      <w:r w:rsidRPr="00E27E72">
        <w:rPr>
          <w:sz w:val="24"/>
          <w:szCs w:val="24"/>
        </w:rPr>
        <w:tab/>
      </w:r>
      <w:r w:rsidR="00336B0A">
        <w:rPr>
          <w:sz w:val="24"/>
          <w:szCs w:val="24"/>
        </w:rPr>
        <w:t xml:space="preserve">      </w:t>
      </w:r>
      <w:r w:rsidRPr="00E27E72">
        <w:rPr>
          <w:sz w:val="24"/>
          <w:szCs w:val="24"/>
        </w:rPr>
        <w:t>“</w:t>
      </w:r>
      <w:r w:rsidR="009413D5" w:rsidRPr="00E27E72">
        <w:rPr>
          <w:sz w:val="24"/>
          <w:szCs w:val="24"/>
        </w:rPr>
        <w:t>Creation, Covenant and Crucifixion: T</w:t>
      </w:r>
      <w:r w:rsidRPr="00E27E72">
        <w:rPr>
          <w:sz w:val="24"/>
          <w:szCs w:val="24"/>
        </w:rPr>
        <w:t>he Art</w:t>
      </w:r>
      <w:r w:rsidR="009413D5" w:rsidRPr="00E27E72">
        <w:rPr>
          <w:sz w:val="24"/>
          <w:szCs w:val="24"/>
        </w:rPr>
        <w:t>/Work</w:t>
      </w:r>
      <w:r w:rsidRPr="00E27E72">
        <w:rPr>
          <w:sz w:val="24"/>
          <w:szCs w:val="24"/>
        </w:rPr>
        <w:t xml:space="preserve"> of Samuel </w:t>
      </w:r>
      <w:proofErr w:type="spellStart"/>
      <w:r w:rsidRPr="00E27E72">
        <w:rPr>
          <w:sz w:val="24"/>
          <w:szCs w:val="24"/>
        </w:rPr>
        <w:t>Bak</w:t>
      </w:r>
      <w:proofErr w:type="spellEnd"/>
      <w:r w:rsidRPr="00E27E72">
        <w:rPr>
          <w:sz w:val="24"/>
          <w:szCs w:val="24"/>
        </w:rPr>
        <w:t xml:space="preserve">.” </w:t>
      </w:r>
      <w:r w:rsidR="00AC56B5" w:rsidRPr="00E27E72">
        <w:rPr>
          <w:sz w:val="24"/>
          <w:szCs w:val="24"/>
        </w:rPr>
        <w:t>Featured lecture w</w:t>
      </w:r>
      <w:r w:rsidRPr="00E27E72">
        <w:rPr>
          <w:sz w:val="24"/>
          <w:szCs w:val="24"/>
        </w:rPr>
        <w:t xml:space="preserve">ith Danna Nolan </w:t>
      </w:r>
      <w:proofErr w:type="spellStart"/>
      <w:r w:rsidRPr="00E27E72">
        <w:rPr>
          <w:sz w:val="24"/>
          <w:szCs w:val="24"/>
        </w:rPr>
        <w:t>Fewell</w:t>
      </w:r>
      <w:proofErr w:type="spellEnd"/>
      <w:r w:rsidRPr="00E27E72">
        <w:rPr>
          <w:sz w:val="24"/>
          <w:szCs w:val="24"/>
        </w:rPr>
        <w:t xml:space="preserve">. </w:t>
      </w:r>
      <w:r w:rsidR="00AC56B5" w:rsidRPr="00E27E72">
        <w:rPr>
          <w:sz w:val="24"/>
          <w:szCs w:val="24"/>
        </w:rPr>
        <w:t xml:space="preserve">Drew Theological School </w:t>
      </w:r>
      <w:r w:rsidRPr="00E27E72">
        <w:rPr>
          <w:sz w:val="24"/>
          <w:szCs w:val="24"/>
        </w:rPr>
        <w:t>Tipple-</w:t>
      </w:r>
      <w:proofErr w:type="spellStart"/>
      <w:r w:rsidRPr="00E27E72">
        <w:rPr>
          <w:sz w:val="24"/>
          <w:szCs w:val="24"/>
        </w:rPr>
        <w:t>Vosburgh</w:t>
      </w:r>
      <w:proofErr w:type="spellEnd"/>
      <w:r w:rsidRPr="00E27E72">
        <w:rPr>
          <w:sz w:val="24"/>
          <w:szCs w:val="24"/>
        </w:rPr>
        <w:t xml:space="preserve"> Lectures, </w:t>
      </w:r>
      <w:r w:rsidRPr="00E27E72">
        <w:rPr>
          <w:i/>
          <w:sz w:val="24"/>
          <w:szCs w:val="24"/>
        </w:rPr>
        <w:t xml:space="preserve">Beauty and </w:t>
      </w:r>
      <w:proofErr w:type="spellStart"/>
      <w:r w:rsidRPr="00E27E72">
        <w:rPr>
          <w:i/>
          <w:sz w:val="24"/>
          <w:szCs w:val="24"/>
        </w:rPr>
        <w:t>Brokeness</w:t>
      </w:r>
      <w:proofErr w:type="spellEnd"/>
      <w:r w:rsidRPr="00E27E72">
        <w:rPr>
          <w:i/>
          <w:sz w:val="24"/>
          <w:szCs w:val="24"/>
        </w:rPr>
        <w:t>: The Art of Repairing the World</w:t>
      </w:r>
      <w:r w:rsidRPr="00E27E72">
        <w:rPr>
          <w:sz w:val="24"/>
          <w:szCs w:val="24"/>
        </w:rPr>
        <w:t>, Drew University, October 20, 2009.</w:t>
      </w:r>
    </w:p>
    <w:p w:rsidR="00AC56B5" w:rsidRPr="00E27E72" w:rsidRDefault="00AC56B5" w:rsidP="00AC56B5">
      <w:pPr>
        <w:tabs>
          <w:tab w:val="left" w:pos="432"/>
          <w:tab w:val="left" w:pos="720"/>
          <w:tab w:val="left" w:pos="1152"/>
        </w:tabs>
        <w:spacing w:line="200" w:lineRule="atLeast"/>
        <w:ind w:left="1152" w:hanging="432"/>
        <w:rPr>
          <w:bCs/>
          <w:sz w:val="24"/>
          <w:szCs w:val="24"/>
        </w:rPr>
      </w:pPr>
      <w:r w:rsidRPr="00E27E72">
        <w:rPr>
          <w:bCs/>
          <w:sz w:val="24"/>
          <w:szCs w:val="24"/>
        </w:rPr>
        <w:t xml:space="preserve">“The Domain of the Dead and the Witness of the Liberal Arts.” </w:t>
      </w:r>
      <w:r w:rsidRPr="00336B0A">
        <w:rPr>
          <w:bCs/>
          <w:i/>
          <w:sz w:val="24"/>
          <w:szCs w:val="24"/>
        </w:rPr>
        <w:t>The 30</w:t>
      </w:r>
      <w:r w:rsidRPr="00336B0A">
        <w:rPr>
          <w:bCs/>
          <w:i/>
          <w:sz w:val="24"/>
          <w:szCs w:val="24"/>
          <w:vertAlign w:val="superscript"/>
        </w:rPr>
        <w:t>th</w:t>
      </w:r>
      <w:r w:rsidRPr="00336B0A">
        <w:rPr>
          <w:bCs/>
          <w:i/>
          <w:sz w:val="24"/>
          <w:szCs w:val="24"/>
        </w:rPr>
        <w:t xml:space="preserve"> Annual </w:t>
      </w:r>
      <w:proofErr w:type="spellStart"/>
      <w:r w:rsidRPr="00336B0A">
        <w:rPr>
          <w:bCs/>
          <w:i/>
          <w:sz w:val="24"/>
          <w:szCs w:val="24"/>
        </w:rPr>
        <w:t>LaFollete</w:t>
      </w:r>
      <w:proofErr w:type="spellEnd"/>
      <w:r w:rsidRPr="00336B0A">
        <w:rPr>
          <w:bCs/>
          <w:i/>
          <w:sz w:val="24"/>
          <w:szCs w:val="24"/>
        </w:rPr>
        <w:t xml:space="preserve"> Lecture</w:t>
      </w:r>
      <w:r w:rsidRPr="00E27E72">
        <w:rPr>
          <w:bCs/>
          <w:sz w:val="24"/>
          <w:szCs w:val="24"/>
        </w:rPr>
        <w:t>. Wabash College, October 9, 2009.</w:t>
      </w:r>
      <w:r w:rsidR="00AB0E0E">
        <w:rPr>
          <w:bCs/>
          <w:sz w:val="24"/>
          <w:szCs w:val="24"/>
        </w:rPr>
        <w:t xml:space="preserve"> </w:t>
      </w:r>
      <w:hyperlink r:id="rId9" w:history="1">
        <w:r w:rsidR="00AB0E0E" w:rsidRPr="009B78B1">
          <w:rPr>
            <w:rStyle w:val="Hyperlink"/>
            <w:bCs/>
            <w:sz w:val="24"/>
            <w:szCs w:val="24"/>
          </w:rPr>
          <w:t>http://www.youtube.com/watch?v=qK__zUEFF2Y</w:t>
        </w:r>
      </w:hyperlink>
      <w:r w:rsidR="00AB0E0E">
        <w:rPr>
          <w:bCs/>
          <w:sz w:val="24"/>
          <w:szCs w:val="24"/>
        </w:rPr>
        <w:t xml:space="preserve"> </w:t>
      </w:r>
    </w:p>
    <w:p w:rsidR="003954A7" w:rsidRPr="00E27E72" w:rsidRDefault="003954A7" w:rsidP="003954A7">
      <w:pPr>
        <w:autoSpaceDE w:val="0"/>
        <w:autoSpaceDN w:val="0"/>
        <w:adjustRightInd w:val="0"/>
        <w:ind w:left="1152" w:hanging="432"/>
        <w:rPr>
          <w:rFonts w:ascii="Times New Roman" w:hAnsi="Times New Roman"/>
          <w:sz w:val="24"/>
          <w:szCs w:val="24"/>
          <w:lang w:bidi="ar-SA"/>
        </w:rPr>
      </w:pPr>
      <w:r w:rsidRPr="00E27E72">
        <w:rPr>
          <w:rFonts w:ascii="Times New Roman" w:hAnsi="Times New Roman"/>
          <w:sz w:val="24"/>
          <w:szCs w:val="24"/>
        </w:rPr>
        <w:t xml:space="preserve">"From </w:t>
      </w:r>
      <w:proofErr w:type="spellStart"/>
      <w:r w:rsidRPr="00E27E72">
        <w:rPr>
          <w:rFonts w:ascii="Times New Roman" w:hAnsi="Times New Roman"/>
          <w:sz w:val="24"/>
          <w:szCs w:val="24"/>
        </w:rPr>
        <w:t>Bak</w:t>
      </w:r>
      <w:proofErr w:type="spellEnd"/>
      <w:r w:rsidRPr="00E27E72">
        <w:rPr>
          <w:rFonts w:ascii="Times New Roman" w:hAnsi="Times New Roman"/>
          <w:sz w:val="24"/>
          <w:szCs w:val="24"/>
        </w:rPr>
        <w:t xml:space="preserve"> to the Bible: Imagination, Interruption, and Interpretation." Invited presenta</w:t>
      </w:r>
      <w:r w:rsidR="00336B0A">
        <w:rPr>
          <w:rFonts w:ascii="Times New Roman" w:hAnsi="Times New Roman"/>
          <w:sz w:val="24"/>
          <w:szCs w:val="24"/>
        </w:rPr>
        <w:t xml:space="preserve">tion with </w:t>
      </w:r>
      <w:proofErr w:type="gramStart"/>
      <w:r w:rsidR="00336B0A">
        <w:rPr>
          <w:rFonts w:ascii="Times New Roman" w:hAnsi="Times New Roman"/>
          <w:sz w:val="24"/>
          <w:szCs w:val="24"/>
        </w:rPr>
        <w:t>Danna  Nolan</w:t>
      </w:r>
      <w:proofErr w:type="gramEnd"/>
      <w:r w:rsidR="00336B0A">
        <w:rPr>
          <w:rFonts w:ascii="Times New Roman" w:hAnsi="Times New Roman"/>
          <w:sz w:val="24"/>
          <w:szCs w:val="24"/>
        </w:rPr>
        <w:t xml:space="preserve"> </w:t>
      </w:r>
      <w:proofErr w:type="spellStart"/>
      <w:r w:rsidR="00336B0A">
        <w:rPr>
          <w:rFonts w:ascii="Times New Roman" w:hAnsi="Times New Roman"/>
          <w:sz w:val="24"/>
          <w:szCs w:val="24"/>
        </w:rPr>
        <w:t>Fewell</w:t>
      </w:r>
      <w:proofErr w:type="spellEnd"/>
      <w:r w:rsidR="00336B0A">
        <w:rPr>
          <w:rFonts w:ascii="Times New Roman" w:hAnsi="Times New Roman"/>
          <w:sz w:val="24"/>
          <w:szCs w:val="24"/>
        </w:rPr>
        <w:t xml:space="preserve">, </w:t>
      </w:r>
      <w:r w:rsidRPr="00336B0A">
        <w:rPr>
          <w:rFonts w:ascii="Times New Roman" w:hAnsi="Times New Roman"/>
          <w:i/>
          <w:sz w:val="24"/>
          <w:szCs w:val="24"/>
        </w:rPr>
        <w:t xml:space="preserve">The Interruptive Move: </w:t>
      </w:r>
      <w:r w:rsidRPr="00336B0A">
        <w:rPr>
          <w:rFonts w:ascii="Times New Roman" w:hAnsi="Times New Roman"/>
          <w:i/>
          <w:sz w:val="24"/>
          <w:szCs w:val="24"/>
          <w:lang w:bidi="ar-SA"/>
        </w:rPr>
        <w:t>Theology and the Arts Consultation</w:t>
      </w:r>
      <w:r w:rsidRPr="00E27E72">
        <w:rPr>
          <w:rFonts w:ascii="Times New Roman" w:hAnsi="Times New Roman"/>
          <w:sz w:val="24"/>
          <w:szCs w:val="24"/>
          <w:lang w:bidi="ar-SA"/>
        </w:rPr>
        <w:t>, Wabash Center for Teaching and Learning In Theology and Religion, March 13-15, 2009, Wabash College, Crawfordsville, IN.</w:t>
      </w:r>
    </w:p>
    <w:p w:rsidR="003954A7" w:rsidRPr="00E27E72" w:rsidRDefault="003954A7" w:rsidP="003954A7">
      <w:pPr>
        <w:tabs>
          <w:tab w:val="left" w:pos="1170"/>
        </w:tabs>
        <w:spacing w:line="200" w:lineRule="atLeast"/>
        <w:ind w:left="1170" w:hanging="450"/>
        <w:rPr>
          <w:rFonts w:ascii="Times New Roman" w:hAnsi="Times New Roman"/>
          <w:sz w:val="24"/>
          <w:szCs w:val="24"/>
        </w:rPr>
      </w:pPr>
      <w:r w:rsidRPr="00E27E72">
        <w:rPr>
          <w:rFonts w:ascii="Times New Roman" w:hAnsi="Times New Roman"/>
          <w:sz w:val="24"/>
          <w:szCs w:val="24"/>
        </w:rPr>
        <w:t xml:space="preserve">“Arresting Children: Biblical Allusion, Modern Iconography, and the Witness of Samuel </w:t>
      </w:r>
      <w:proofErr w:type="gramStart"/>
      <w:r w:rsidRPr="00E27E72">
        <w:rPr>
          <w:rFonts w:ascii="Times New Roman" w:hAnsi="Times New Roman"/>
          <w:sz w:val="24"/>
          <w:szCs w:val="24"/>
        </w:rPr>
        <w:t>Bal</w:t>
      </w:r>
      <w:proofErr w:type="gramEnd"/>
      <w:r w:rsidRPr="00E27E72">
        <w:rPr>
          <w:rFonts w:ascii="Times New Roman" w:hAnsi="Times New Roman"/>
          <w:sz w:val="24"/>
          <w:szCs w:val="24"/>
        </w:rPr>
        <w:t xml:space="preserve">.” Invited lecture at the University of the </w:t>
      </w:r>
      <w:proofErr w:type="spellStart"/>
      <w:r w:rsidRPr="00E27E72">
        <w:rPr>
          <w:rFonts w:ascii="Times New Roman" w:hAnsi="Times New Roman"/>
          <w:sz w:val="24"/>
          <w:szCs w:val="24"/>
        </w:rPr>
        <w:t>South</w:t>
      </w:r>
      <w:proofErr w:type="gramStart"/>
      <w:r w:rsidR="00AC56B5" w:rsidRPr="00E27E72">
        <w:rPr>
          <w:rFonts w:ascii="Times New Roman" w:hAnsi="Times New Roman"/>
          <w:sz w:val="24"/>
          <w:szCs w:val="24"/>
        </w:rPr>
        <w:t>,</w:t>
      </w:r>
      <w:r w:rsidRPr="00E27E72">
        <w:rPr>
          <w:rFonts w:ascii="Times New Roman" w:hAnsi="Times New Roman"/>
          <w:sz w:val="24"/>
          <w:szCs w:val="24"/>
        </w:rPr>
        <w:t>Sewanee</w:t>
      </w:r>
      <w:proofErr w:type="spellEnd"/>
      <w:proofErr w:type="gramEnd"/>
      <w:r w:rsidRPr="00E27E72">
        <w:rPr>
          <w:rFonts w:ascii="Times New Roman" w:hAnsi="Times New Roman"/>
          <w:sz w:val="24"/>
          <w:szCs w:val="24"/>
        </w:rPr>
        <w:t>, TN, January 23, 2009.</w:t>
      </w:r>
    </w:p>
    <w:p w:rsidR="003954A7" w:rsidRPr="00E27E72" w:rsidRDefault="003954A7" w:rsidP="0039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70" w:hanging="450"/>
        <w:rPr>
          <w:rFonts w:ascii="Times New Roman" w:hAnsi="Times New Roman"/>
          <w:sz w:val="24"/>
          <w:szCs w:val="24"/>
          <w:lang w:bidi="ar-SA"/>
        </w:rPr>
      </w:pPr>
      <w:r w:rsidRPr="00E27E72">
        <w:rPr>
          <w:rFonts w:ascii="Times New Roman" w:hAnsi="Times New Roman"/>
          <w:sz w:val="24"/>
          <w:szCs w:val="24"/>
          <w:lang w:bidi="ar-SA"/>
        </w:rPr>
        <w:t xml:space="preserve">“Arresting Children: Biblical Allusion, Modern Iconography, and the Witness of Samuel </w:t>
      </w:r>
      <w:proofErr w:type="spellStart"/>
      <w:r w:rsidRPr="00E27E72">
        <w:rPr>
          <w:rFonts w:ascii="Times New Roman" w:hAnsi="Times New Roman"/>
          <w:sz w:val="24"/>
          <w:szCs w:val="24"/>
          <w:lang w:bidi="ar-SA"/>
        </w:rPr>
        <w:t>Bak</w:t>
      </w:r>
      <w:proofErr w:type="spellEnd"/>
      <w:r w:rsidRPr="00E27E72">
        <w:rPr>
          <w:rFonts w:ascii="Times New Roman" w:hAnsi="Times New Roman"/>
          <w:sz w:val="24"/>
          <w:szCs w:val="24"/>
          <w:lang w:bidi="ar-SA"/>
        </w:rPr>
        <w:t xml:space="preserve">.” Paper presented with Danna Nolan </w:t>
      </w:r>
      <w:proofErr w:type="spellStart"/>
      <w:r w:rsidRPr="00E27E72">
        <w:rPr>
          <w:rFonts w:ascii="Times New Roman" w:hAnsi="Times New Roman"/>
          <w:sz w:val="24"/>
          <w:szCs w:val="24"/>
          <w:lang w:bidi="ar-SA"/>
        </w:rPr>
        <w:t>Fewell</w:t>
      </w:r>
      <w:proofErr w:type="spellEnd"/>
      <w:r w:rsidRPr="00E27E72">
        <w:rPr>
          <w:rFonts w:ascii="Times New Roman" w:hAnsi="Times New Roman"/>
          <w:sz w:val="24"/>
          <w:szCs w:val="24"/>
          <w:lang w:bidi="ar-SA"/>
        </w:rPr>
        <w:t xml:space="preserve"> at the Bible and Visual Arts Session of the Society of Biblical Literature Annual Meeting, Boston</w:t>
      </w:r>
      <w:r w:rsidR="002E3831" w:rsidRPr="00E27E72">
        <w:rPr>
          <w:rFonts w:ascii="Times New Roman" w:hAnsi="Times New Roman"/>
          <w:sz w:val="24"/>
          <w:szCs w:val="24"/>
          <w:lang w:bidi="ar-SA"/>
        </w:rPr>
        <w:t xml:space="preserve">, MA, </w:t>
      </w:r>
      <w:proofErr w:type="gramStart"/>
      <w:r w:rsidR="002E3831" w:rsidRPr="00E27E72">
        <w:rPr>
          <w:rFonts w:ascii="Times New Roman" w:hAnsi="Times New Roman"/>
          <w:sz w:val="24"/>
          <w:szCs w:val="24"/>
          <w:lang w:bidi="ar-SA"/>
        </w:rPr>
        <w:t>November</w:t>
      </w:r>
      <w:proofErr w:type="gramEnd"/>
      <w:r w:rsidR="002E3831" w:rsidRPr="00E27E72">
        <w:rPr>
          <w:rFonts w:ascii="Times New Roman" w:hAnsi="Times New Roman"/>
          <w:sz w:val="24"/>
          <w:szCs w:val="24"/>
          <w:lang w:bidi="ar-SA"/>
        </w:rPr>
        <w:t xml:space="preserve"> 22, </w:t>
      </w:r>
      <w:r w:rsidRPr="00E27E72">
        <w:rPr>
          <w:rFonts w:ascii="Times New Roman" w:hAnsi="Times New Roman"/>
          <w:sz w:val="24"/>
          <w:szCs w:val="24"/>
          <w:lang w:bidi="ar-SA"/>
        </w:rPr>
        <w:t>2008.</w:t>
      </w:r>
    </w:p>
    <w:p w:rsidR="003954A7" w:rsidRPr="00E27E72" w:rsidRDefault="003954A7" w:rsidP="0039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70" w:hanging="450"/>
        <w:rPr>
          <w:rFonts w:ascii="Times New Roman" w:hAnsi="Times New Roman"/>
          <w:sz w:val="24"/>
          <w:szCs w:val="24"/>
          <w:lang w:bidi="ar-SA"/>
        </w:rPr>
      </w:pPr>
      <w:r w:rsidRPr="00E27E72">
        <w:rPr>
          <w:rFonts w:ascii="Times New Roman" w:hAnsi="Times New Roman"/>
          <w:sz w:val="24"/>
          <w:szCs w:val="24"/>
          <w:lang w:bidi="ar-SA"/>
        </w:rPr>
        <w:t xml:space="preserve">“Representing the Irreparable: The Shoah, </w:t>
      </w:r>
      <w:proofErr w:type="gramStart"/>
      <w:r w:rsidRPr="00E27E72">
        <w:rPr>
          <w:rFonts w:ascii="Times New Roman" w:hAnsi="Times New Roman"/>
          <w:sz w:val="24"/>
          <w:szCs w:val="24"/>
          <w:lang w:bidi="ar-SA"/>
        </w:rPr>
        <w:t>The</w:t>
      </w:r>
      <w:proofErr w:type="gramEnd"/>
      <w:r w:rsidRPr="00E27E72">
        <w:rPr>
          <w:rFonts w:ascii="Times New Roman" w:hAnsi="Times New Roman"/>
          <w:sz w:val="24"/>
          <w:szCs w:val="24"/>
          <w:lang w:bidi="ar-SA"/>
        </w:rPr>
        <w:t xml:space="preserve"> Bible, and the Art of Samuel </w:t>
      </w:r>
      <w:proofErr w:type="spellStart"/>
      <w:r w:rsidRPr="00E27E72">
        <w:rPr>
          <w:rFonts w:ascii="Times New Roman" w:hAnsi="Times New Roman"/>
          <w:sz w:val="24"/>
          <w:szCs w:val="24"/>
          <w:lang w:bidi="ar-SA"/>
        </w:rPr>
        <w:t>Bak</w:t>
      </w:r>
      <w:proofErr w:type="spellEnd"/>
      <w:r w:rsidRPr="00E27E72">
        <w:rPr>
          <w:rFonts w:ascii="Times New Roman" w:hAnsi="Times New Roman"/>
          <w:sz w:val="24"/>
          <w:szCs w:val="24"/>
          <w:lang w:bidi="ar-SA"/>
        </w:rPr>
        <w:t xml:space="preserve">.” Paper presented with Danna Nolan </w:t>
      </w:r>
      <w:proofErr w:type="spellStart"/>
      <w:r w:rsidRPr="00E27E72">
        <w:rPr>
          <w:rFonts w:ascii="Times New Roman" w:hAnsi="Times New Roman"/>
          <w:sz w:val="24"/>
          <w:szCs w:val="24"/>
          <w:lang w:bidi="ar-SA"/>
        </w:rPr>
        <w:t>Fewell</w:t>
      </w:r>
      <w:proofErr w:type="spellEnd"/>
      <w:r w:rsidRPr="00E27E72">
        <w:rPr>
          <w:rFonts w:ascii="Times New Roman" w:hAnsi="Times New Roman"/>
          <w:sz w:val="24"/>
          <w:szCs w:val="24"/>
          <w:lang w:bidi="ar-SA"/>
        </w:rPr>
        <w:t xml:space="preserve"> at the Cohen Center for Holocaust Studies, Keene State College, Keene, N.H., </w:t>
      </w:r>
      <w:proofErr w:type="gramStart"/>
      <w:r w:rsidRPr="00E27E72">
        <w:rPr>
          <w:rFonts w:ascii="Times New Roman" w:hAnsi="Times New Roman"/>
          <w:sz w:val="24"/>
          <w:szCs w:val="24"/>
          <w:lang w:bidi="ar-SA"/>
        </w:rPr>
        <w:t>November</w:t>
      </w:r>
      <w:proofErr w:type="gramEnd"/>
      <w:r w:rsidRPr="00E27E72">
        <w:rPr>
          <w:rFonts w:ascii="Times New Roman" w:hAnsi="Times New Roman"/>
          <w:sz w:val="24"/>
          <w:szCs w:val="24"/>
          <w:lang w:bidi="ar-SA"/>
        </w:rPr>
        <w:t xml:space="preserve"> 20, 2008.</w:t>
      </w:r>
    </w:p>
    <w:p w:rsidR="00D437E0" w:rsidRPr="00E27E72" w:rsidRDefault="00D437E0" w:rsidP="00D43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70" w:hanging="450"/>
        <w:rPr>
          <w:rFonts w:ascii="Times New Roman" w:hAnsi="Times New Roman"/>
          <w:sz w:val="24"/>
          <w:szCs w:val="24"/>
        </w:rPr>
      </w:pPr>
      <w:r w:rsidRPr="00E27E72">
        <w:rPr>
          <w:rFonts w:ascii="Times New Roman" w:hAnsi="Times New Roman"/>
          <w:sz w:val="24"/>
          <w:szCs w:val="24"/>
        </w:rPr>
        <w:t xml:space="preserve">"Faculty Development for the New Generation" “Wabash Faculty Development: Challenges and Opportunities.”  Panel presentation at CIC Institute for Chief Academic, Seattle, WA, November </w:t>
      </w:r>
      <w:r w:rsidR="00AC56B5" w:rsidRPr="00E27E72">
        <w:rPr>
          <w:rFonts w:ascii="Times New Roman" w:hAnsi="Times New Roman"/>
          <w:sz w:val="24"/>
          <w:szCs w:val="24"/>
        </w:rPr>
        <w:t>3</w:t>
      </w:r>
      <w:r w:rsidRPr="00E27E72">
        <w:rPr>
          <w:rFonts w:ascii="Times New Roman" w:hAnsi="Times New Roman"/>
          <w:sz w:val="24"/>
          <w:szCs w:val="24"/>
        </w:rPr>
        <w:t>, 2008.</w:t>
      </w:r>
    </w:p>
    <w:p w:rsidR="003954A7" w:rsidRPr="00E27E72" w:rsidRDefault="003954A7" w:rsidP="00D43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70" w:hanging="450"/>
        <w:rPr>
          <w:rFonts w:ascii="Times New Roman" w:hAnsi="Times New Roman"/>
          <w:sz w:val="24"/>
          <w:szCs w:val="24"/>
        </w:rPr>
      </w:pPr>
      <w:r w:rsidRPr="00E27E72">
        <w:rPr>
          <w:sz w:val="24"/>
          <w:szCs w:val="24"/>
        </w:rPr>
        <w:lastRenderedPageBreak/>
        <w:t xml:space="preserve">"Suffering Responsibility: Creation, Art, and the Genesis of Ethics.” Paper presented </w:t>
      </w:r>
      <w:proofErr w:type="gramStart"/>
      <w:r w:rsidRPr="00E27E72">
        <w:rPr>
          <w:sz w:val="24"/>
          <w:szCs w:val="24"/>
        </w:rPr>
        <w:t>at  the</w:t>
      </w:r>
      <w:proofErr w:type="gramEnd"/>
      <w:r w:rsidRPr="00E27E72">
        <w:rPr>
          <w:sz w:val="24"/>
          <w:szCs w:val="24"/>
        </w:rPr>
        <w:t xml:space="preserve"> Midwest Regional Meeting of the American Academy of Religion, Art. Literature and Religion Section,</w:t>
      </w:r>
      <w:r w:rsidRPr="00E27E72">
        <w:rPr>
          <w:rFonts w:ascii="Times New Roman" w:hAnsi="Times New Roman"/>
          <w:sz w:val="24"/>
          <w:szCs w:val="24"/>
        </w:rPr>
        <w:t xml:space="preserve"> Dominican University, River Forest, Illinois, April 4, 2008.</w:t>
      </w:r>
    </w:p>
    <w:p w:rsidR="00E27E72" w:rsidRDefault="00E27E72" w:rsidP="003954A7">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r w:rsidR="003954A7" w:rsidRPr="00E27E72">
        <w:rPr>
          <w:rFonts w:ascii="Times New Roman" w:hAnsi="Times New Roman" w:cs="Times New Roman"/>
          <w:sz w:val="24"/>
          <w:szCs w:val="24"/>
        </w:rPr>
        <w:t xml:space="preserve">“Impossible Memorials: Children, the Bible, the Shoah and the Art of Samuel </w:t>
      </w:r>
      <w:proofErr w:type="spellStart"/>
      <w:r w:rsidR="003954A7" w:rsidRPr="00E27E72">
        <w:rPr>
          <w:rFonts w:ascii="Times New Roman" w:hAnsi="Times New Roman" w:cs="Times New Roman"/>
          <w:sz w:val="24"/>
          <w:szCs w:val="24"/>
        </w:rPr>
        <w:t>Bak</w:t>
      </w:r>
      <w:proofErr w:type="spellEnd"/>
      <w:r w:rsidR="003954A7" w:rsidRPr="00E27E72">
        <w:rPr>
          <w:rFonts w:ascii="Times New Roman" w:hAnsi="Times New Roman" w:cs="Times New Roman"/>
          <w:sz w:val="24"/>
          <w:szCs w:val="24"/>
        </w:rPr>
        <w:t xml:space="preserve">." </w:t>
      </w:r>
    </w:p>
    <w:p w:rsidR="003954A7" w:rsidRPr="00E27E72" w:rsidRDefault="00E27E72" w:rsidP="003954A7">
      <w:pPr>
        <w:pStyle w:val="HTMLPreformatted"/>
        <w:rPr>
          <w:sz w:val="24"/>
          <w:szCs w:val="24"/>
        </w:rPr>
      </w:pPr>
      <w:r>
        <w:rPr>
          <w:rFonts w:ascii="Times New Roman" w:hAnsi="Times New Roman" w:cs="Times New Roman"/>
          <w:sz w:val="24"/>
          <w:szCs w:val="24"/>
        </w:rPr>
        <w:tab/>
        <w:t xml:space="preserve">     </w:t>
      </w:r>
      <w:r w:rsidR="003954A7" w:rsidRPr="00E27E72">
        <w:rPr>
          <w:rFonts w:ascii="Times New Roman" w:hAnsi="Times New Roman" w:cs="Times New Roman"/>
          <w:sz w:val="24"/>
          <w:szCs w:val="24"/>
        </w:rPr>
        <w:t xml:space="preserve">Presentation to the </w:t>
      </w:r>
      <w:proofErr w:type="spellStart"/>
      <w:r w:rsidR="003954A7" w:rsidRPr="00E27E72">
        <w:rPr>
          <w:rFonts w:ascii="Times New Roman" w:hAnsi="Times New Roman" w:cs="Times New Roman"/>
          <w:sz w:val="24"/>
          <w:szCs w:val="24"/>
        </w:rPr>
        <w:t>Prindle</w:t>
      </w:r>
      <w:proofErr w:type="spellEnd"/>
      <w:r w:rsidR="003954A7" w:rsidRPr="00E27E72">
        <w:rPr>
          <w:rFonts w:ascii="Times New Roman" w:hAnsi="Times New Roman" w:cs="Times New Roman"/>
          <w:sz w:val="24"/>
          <w:szCs w:val="24"/>
        </w:rPr>
        <w:t xml:space="preserve"> Ethics Center, DePauw University</w:t>
      </w:r>
      <w:r w:rsidR="00AC56B5" w:rsidRPr="00E27E72">
        <w:rPr>
          <w:rFonts w:ascii="Times New Roman" w:hAnsi="Times New Roman" w:cs="Times New Roman"/>
          <w:sz w:val="24"/>
          <w:szCs w:val="24"/>
        </w:rPr>
        <w:t>,</w:t>
      </w:r>
      <w:r w:rsidR="003954A7" w:rsidRPr="00E27E72">
        <w:rPr>
          <w:rFonts w:ascii="Times New Roman" w:hAnsi="Times New Roman" w:cs="Times New Roman"/>
          <w:sz w:val="24"/>
          <w:szCs w:val="24"/>
        </w:rPr>
        <w:t xml:space="preserve"> March 18, 2008</w:t>
      </w:r>
      <w:r w:rsidR="003954A7" w:rsidRPr="00E27E72">
        <w:rPr>
          <w:sz w:val="24"/>
          <w:szCs w:val="24"/>
        </w:rPr>
        <w:t xml:space="preserve"> </w:t>
      </w:r>
    </w:p>
    <w:p w:rsidR="003954A7" w:rsidRPr="00E27E72" w:rsidRDefault="00AC56B5" w:rsidP="003954A7">
      <w:pPr>
        <w:tabs>
          <w:tab w:val="left" w:pos="432"/>
          <w:tab w:val="left" w:pos="720"/>
          <w:tab w:val="left" w:pos="1170"/>
        </w:tabs>
        <w:spacing w:line="200" w:lineRule="atLeast"/>
        <w:ind w:left="1152" w:hanging="432"/>
        <w:rPr>
          <w:rFonts w:ascii="Times New Roman" w:hAnsi="Times New Roman"/>
          <w:sz w:val="24"/>
          <w:szCs w:val="24"/>
        </w:rPr>
      </w:pPr>
      <w:r w:rsidRPr="00E27E72">
        <w:rPr>
          <w:sz w:val="24"/>
          <w:szCs w:val="24"/>
        </w:rPr>
        <w:t xml:space="preserve"> </w:t>
      </w:r>
      <w:r w:rsidR="003954A7" w:rsidRPr="00E27E72">
        <w:rPr>
          <w:sz w:val="24"/>
          <w:szCs w:val="24"/>
        </w:rPr>
        <w:t>“</w:t>
      </w:r>
      <w:proofErr w:type="spellStart"/>
      <w:r w:rsidR="003954A7" w:rsidRPr="00E27E72">
        <w:rPr>
          <w:sz w:val="24"/>
          <w:szCs w:val="24"/>
        </w:rPr>
        <w:t>Bak’s</w:t>
      </w:r>
      <w:proofErr w:type="spellEnd"/>
      <w:r w:rsidR="003954A7" w:rsidRPr="00E27E72">
        <w:rPr>
          <w:sz w:val="24"/>
          <w:szCs w:val="24"/>
        </w:rPr>
        <w:t xml:space="preserve"> </w:t>
      </w:r>
      <w:proofErr w:type="gramStart"/>
      <w:r w:rsidR="003954A7" w:rsidRPr="00E27E72">
        <w:rPr>
          <w:sz w:val="24"/>
          <w:szCs w:val="24"/>
        </w:rPr>
        <w:t>Impossible</w:t>
      </w:r>
      <w:proofErr w:type="gramEnd"/>
      <w:r w:rsidR="003954A7" w:rsidRPr="00E27E72">
        <w:rPr>
          <w:sz w:val="24"/>
          <w:szCs w:val="24"/>
        </w:rPr>
        <w:t xml:space="preserve"> memorial: Giving Face to the Children.”  Paper presented at The Ides of August, Wabash College</w:t>
      </w:r>
      <w:proofErr w:type="gramStart"/>
      <w:r w:rsidR="003954A7" w:rsidRPr="00E27E72">
        <w:rPr>
          <w:sz w:val="24"/>
          <w:szCs w:val="24"/>
        </w:rPr>
        <w:t>,  August</w:t>
      </w:r>
      <w:proofErr w:type="gramEnd"/>
      <w:r w:rsidR="003954A7" w:rsidRPr="00E27E72">
        <w:rPr>
          <w:sz w:val="24"/>
          <w:szCs w:val="24"/>
        </w:rPr>
        <w:t xml:space="preserve"> 19, 2007</w:t>
      </w:r>
    </w:p>
    <w:p w:rsidR="003954A7" w:rsidRPr="00E27E72" w:rsidRDefault="003954A7" w:rsidP="003954A7">
      <w:pPr>
        <w:tabs>
          <w:tab w:val="left" w:pos="432"/>
          <w:tab w:val="left" w:pos="720"/>
          <w:tab w:val="left" w:pos="1152"/>
        </w:tabs>
        <w:spacing w:line="200" w:lineRule="atLeast"/>
        <w:ind w:left="1152" w:hanging="432"/>
        <w:rPr>
          <w:rFonts w:ascii="Times New Roman" w:hAnsi="Times New Roman"/>
          <w:sz w:val="24"/>
          <w:szCs w:val="24"/>
        </w:rPr>
      </w:pPr>
      <w:r w:rsidRPr="00E27E72">
        <w:rPr>
          <w:sz w:val="24"/>
          <w:szCs w:val="24"/>
        </w:rPr>
        <w:t xml:space="preserve">"Suffering Responsibility: Creation, Art, and the Genesis of Ethics.” Paper presented </w:t>
      </w:r>
      <w:proofErr w:type="spellStart"/>
      <w:r w:rsidRPr="00E27E72">
        <w:rPr>
          <w:sz w:val="24"/>
          <w:szCs w:val="24"/>
        </w:rPr>
        <w:t>presented</w:t>
      </w:r>
      <w:proofErr w:type="spellEnd"/>
      <w:r w:rsidRPr="00E27E72">
        <w:rPr>
          <w:sz w:val="24"/>
          <w:szCs w:val="24"/>
        </w:rPr>
        <w:t xml:space="preserve"> </w:t>
      </w:r>
      <w:proofErr w:type="gramStart"/>
      <w:r w:rsidRPr="00E27E72">
        <w:rPr>
          <w:sz w:val="24"/>
          <w:szCs w:val="24"/>
        </w:rPr>
        <w:t>at  the</w:t>
      </w:r>
      <w:proofErr w:type="gramEnd"/>
      <w:r w:rsidRPr="00E27E72">
        <w:rPr>
          <w:sz w:val="24"/>
          <w:szCs w:val="24"/>
        </w:rPr>
        <w:t xml:space="preserve"> Bible and Theology Session of the </w:t>
      </w:r>
      <w:r w:rsidRPr="00E27E72">
        <w:rPr>
          <w:rFonts w:ascii="Times New Roman" w:hAnsi="Times New Roman"/>
          <w:sz w:val="24"/>
          <w:szCs w:val="24"/>
        </w:rPr>
        <w:t xml:space="preserve">Society of Biblical </w:t>
      </w:r>
      <w:proofErr w:type="spellStart"/>
      <w:r w:rsidRPr="00E27E72">
        <w:rPr>
          <w:rFonts w:ascii="Times New Roman" w:hAnsi="Times New Roman"/>
          <w:sz w:val="24"/>
          <w:szCs w:val="24"/>
        </w:rPr>
        <w:t>Literuature</w:t>
      </w:r>
      <w:proofErr w:type="spellEnd"/>
      <w:r w:rsidRPr="00E27E72">
        <w:rPr>
          <w:rFonts w:ascii="Times New Roman" w:hAnsi="Times New Roman"/>
          <w:sz w:val="24"/>
          <w:szCs w:val="24"/>
        </w:rPr>
        <w:t xml:space="preserve"> Annual Meeting, Washington, DC, , November 21, 2006.</w:t>
      </w:r>
    </w:p>
    <w:p w:rsidR="003954A7" w:rsidRPr="00E27E72" w:rsidRDefault="003954A7" w:rsidP="003954A7">
      <w:pPr>
        <w:tabs>
          <w:tab w:val="left" w:pos="432"/>
          <w:tab w:val="left" w:pos="720"/>
          <w:tab w:val="left" w:pos="1152"/>
        </w:tabs>
        <w:spacing w:line="200" w:lineRule="atLeast"/>
        <w:ind w:left="1152" w:hanging="432"/>
        <w:rPr>
          <w:rFonts w:ascii="Times New Roman" w:hAnsi="Times New Roman"/>
          <w:sz w:val="24"/>
          <w:szCs w:val="24"/>
        </w:rPr>
      </w:pPr>
      <w:r w:rsidRPr="00E27E72">
        <w:rPr>
          <w:rFonts w:ascii="Times New Roman" w:hAnsi="Times New Roman"/>
          <w:sz w:val="24"/>
          <w:szCs w:val="24"/>
        </w:rPr>
        <w:t xml:space="preserve">“Genesis, </w:t>
      </w:r>
      <w:proofErr w:type="spellStart"/>
      <w:r w:rsidRPr="00E27E72">
        <w:rPr>
          <w:rFonts w:ascii="Times New Roman" w:hAnsi="Times New Roman"/>
          <w:sz w:val="24"/>
          <w:szCs w:val="24"/>
        </w:rPr>
        <w:t>Genodice</w:t>
      </w:r>
      <w:proofErr w:type="spellEnd"/>
      <w:r w:rsidRPr="00E27E72">
        <w:rPr>
          <w:rFonts w:ascii="Times New Roman" w:hAnsi="Times New Roman"/>
          <w:sz w:val="24"/>
          <w:szCs w:val="24"/>
        </w:rPr>
        <w:t xml:space="preserve">, and the Art of Samuel </w:t>
      </w:r>
      <w:proofErr w:type="spellStart"/>
      <w:r w:rsidRPr="00E27E72">
        <w:rPr>
          <w:rFonts w:ascii="Times New Roman" w:hAnsi="Times New Roman"/>
          <w:sz w:val="24"/>
          <w:szCs w:val="24"/>
        </w:rPr>
        <w:t>Bak</w:t>
      </w:r>
      <w:proofErr w:type="spellEnd"/>
      <w:r w:rsidRPr="00E27E72">
        <w:rPr>
          <w:rFonts w:ascii="Times New Roman" w:hAnsi="Times New Roman"/>
          <w:sz w:val="24"/>
          <w:szCs w:val="24"/>
        </w:rPr>
        <w:t xml:space="preserve">: </w:t>
      </w:r>
      <w:proofErr w:type="spellStart"/>
      <w:r w:rsidRPr="00E27E72">
        <w:rPr>
          <w:rFonts w:ascii="Times New Roman" w:hAnsi="Times New Roman"/>
          <w:sz w:val="24"/>
          <w:szCs w:val="24"/>
        </w:rPr>
        <w:t>Unseamly</w:t>
      </w:r>
      <w:proofErr w:type="spellEnd"/>
      <w:r w:rsidRPr="00E27E72">
        <w:rPr>
          <w:rFonts w:ascii="Times New Roman" w:hAnsi="Times New Roman"/>
          <w:sz w:val="24"/>
          <w:szCs w:val="24"/>
        </w:rPr>
        <w:t xml:space="preserve"> Reading </w:t>
      </w:r>
      <w:proofErr w:type="gramStart"/>
      <w:r w:rsidRPr="00E27E72">
        <w:rPr>
          <w:rFonts w:ascii="Times New Roman" w:hAnsi="Times New Roman"/>
          <w:sz w:val="24"/>
          <w:szCs w:val="24"/>
        </w:rPr>
        <w:t>After</w:t>
      </w:r>
      <w:proofErr w:type="gramEnd"/>
      <w:r w:rsidRPr="00E27E72">
        <w:rPr>
          <w:rFonts w:ascii="Times New Roman" w:hAnsi="Times New Roman"/>
          <w:sz w:val="24"/>
          <w:szCs w:val="24"/>
        </w:rPr>
        <w:t xml:space="preserve"> the Holocaust.” Paper presented at The Ides of August, Wabash College</w:t>
      </w:r>
      <w:r w:rsidR="00AC56B5" w:rsidRPr="00E27E72">
        <w:rPr>
          <w:rFonts w:ascii="Times New Roman" w:hAnsi="Times New Roman"/>
          <w:sz w:val="24"/>
          <w:szCs w:val="24"/>
        </w:rPr>
        <w:t xml:space="preserve">, </w:t>
      </w:r>
      <w:proofErr w:type="gramStart"/>
      <w:r w:rsidRPr="00E27E72">
        <w:rPr>
          <w:rFonts w:ascii="Times New Roman" w:hAnsi="Times New Roman"/>
          <w:sz w:val="24"/>
          <w:szCs w:val="24"/>
        </w:rPr>
        <w:t>August</w:t>
      </w:r>
      <w:proofErr w:type="gramEnd"/>
      <w:r w:rsidRPr="00E27E72">
        <w:rPr>
          <w:rFonts w:ascii="Times New Roman" w:hAnsi="Times New Roman"/>
          <w:sz w:val="24"/>
          <w:szCs w:val="24"/>
        </w:rPr>
        <w:t xml:space="preserve"> 18, 2006</w:t>
      </w:r>
    </w:p>
    <w:p w:rsidR="003954A7" w:rsidRPr="00E27E72" w:rsidRDefault="003954A7" w:rsidP="003954A7">
      <w:pPr>
        <w:tabs>
          <w:tab w:val="left" w:pos="432"/>
          <w:tab w:val="left" w:pos="720"/>
          <w:tab w:val="left" w:pos="1152"/>
        </w:tabs>
        <w:spacing w:line="200" w:lineRule="atLeast"/>
        <w:ind w:left="1152" w:hanging="432"/>
        <w:rPr>
          <w:rFonts w:ascii="Times New Roman" w:hAnsi="Times New Roman"/>
          <w:sz w:val="24"/>
          <w:szCs w:val="24"/>
        </w:rPr>
      </w:pPr>
      <w:r w:rsidRPr="00E27E72">
        <w:rPr>
          <w:rFonts w:ascii="Times New Roman" w:hAnsi="Times New Roman"/>
          <w:sz w:val="24"/>
          <w:szCs w:val="24"/>
        </w:rPr>
        <w:t>“</w:t>
      </w:r>
      <w:proofErr w:type="spellStart"/>
      <w:r w:rsidRPr="00E27E72">
        <w:rPr>
          <w:rFonts w:ascii="Times New Roman" w:hAnsi="Times New Roman"/>
          <w:sz w:val="24"/>
          <w:szCs w:val="24"/>
        </w:rPr>
        <w:t>Bak’s</w:t>
      </w:r>
      <w:proofErr w:type="spellEnd"/>
      <w:r w:rsidRPr="00E27E72">
        <w:rPr>
          <w:rFonts w:ascii="Times New Roman" w:hAnsi="Times New Roman"/>
          <w:sz w:val="24"/>
          <w:szCs w:val="24"/>
        </w:rPr>
        <w:t xml:space="preserve"> Impossible Memorials: Giving Face to the Children.” </w:t>
      </w:r>
      <w:proofErr w:type="gramStart"/>
      <w:r w:rsidRPr="00E27E72">
        <w:rPr>
          <w:rFonts w:ascii="Times New Roman" w:hAnsi="Times New Roman"/>
          <w:sz w:val="24"/>
          <w:szCs w:val="24"/>
        </w:rPr>
        <w:t>Paper  Presented</w:t>
      </w:r>
      <w:proofErr w:type="gramEnd"/>
      <w:r w:rsidRPr="00E27E72">
        <w:rPr>
          <w:rFonts w:ascii="Times New Roman" w:hAnsi="Times New Roman"/>
          <w:sz w:val="24"/>
          <w:szCs w:val="24"/>
        </w:rPr>
        <w:t xml:space="preserve"> in the Reading, Bible and Theory Session of the Society of Biblical </w:t>
      </w:r>
      <w:proofErr w:type="spellStart"/>
      <w:r w:rsidRPr="00E27E72">
        <w:rPr>
          <w:rFonts w:ascii="Times New Roman" w:hAnsi="Times New Roman"/>
          <w:sz w:val="24"/>
          <w:szCs w:val="24"/>
        </w:rPr>
        <w:t>Literuature</w:t>
      </w:r>
      <w:proofErr w:type="spellEnd"/>
      <w:r w:rsidRPr="00E27E72">
        <w:rPr>
          <w:rFonts w:ascii="Times New Roman" w:hAnsi="Times New Roman"/>
          <w:sz w:val="24"/>
          <w:szCs w:val="24"/>
        </w:rPr>
        <w:t xml:space="preserve"> Annual Meeting, Philadelphia, November 21, 2005</w:t>
      </w:r>
    </w:p>
    <w:p w:rsidR="003954A7" w:rsidRPr="00E27E72" w:rsidRDefault="003954A7" w:rsidP="003954A7">
      <w:pPr>
        <w:tabs>
          <w:tab w:val="left" w:pos="432"/>
          <w:tab w:val="left" w:pos="720"/>
          <w:tab w:val="left" w:pos="1152"/>
        </w:tabs>
        <w:spacing w:line="200" w:lineRule="atLeast"/>
        <w:ind w:left="1152" w:hanging="432"/>
        <w:rPr>
          <w:rFonts w:ascii="Times New Roman" w:hAnsi="Times New Roman"/>
          <w:sz w:val="24"/>
          <w:szCs w:val="24"/>
        </w:rPr>
      </w:pPr>
      <w:r w:rsidRPr="00E27E72">
        <w:rPr>
          <w:rFonts w:ascii="Times New Roman" w:hAnsi="Times New Roman"/>
          <w:sz w:val="24"/>
          <w:szCs w:val="24"/>
        </w:rPr>
        <w:t xml:space="preserve">“The Bible, </w:t>
      </w:r>
      <w:proofErr w:type="spellStart"/>
      <w:r w:rsidRPr="00E27E72">
        <w:rPr>
          <w:rFonts w:ascii="Times New Roman" w:hAnsi="Times New Roman"/>
          <w:sz w:val="24"/>
          <w:szCs w:val="24"/>
        </w:rPr>
        <w:t>Bak</w:t>
      </w:r>
      <w:proofErr w:type="spellEnd"/>
      <w:r w:rsidRPr="00E27E72">
        <w:rPr>
          <w:rFonts w:ascii="Times New Roman" w:hAnsi="Times New Roman"/>
          <w:sz w:val="24"/>
          <w:szCs w:val="24"/>
        </w:rPr>
        <w:t xml:space="preserve"> a</w:t>
      </w:r>
      <w:r w:rsidR="00AC56B5" w:rsidRPr="00E27E72">
        <w:rPr>
          <w:rFonts w:ascii="Times New Roman" w:hAnsi="Times New Roman"/>
          <w:sz w:val="24"/>
          <w:szCs w:val="24"/>
        </w:rPr>
        <w:t>nd a World in Need of Repair”: ‘</w:t>
      </w:r>
      <w:proofErr w:type="spellStart"/>
      <w:r w:rsidRPr="00E27E72">
        <w:rPr>
          <w:rFonts w:ascii="Times New Roman" w:hAnsi="Times New Roman"/>
          <w:sz w:val="24"/>
          <w:szCs w:val="24"/>
        </w:rPr>
        <w:t>Unseamly</w:t>
      </w:r>
      <w:proofErr w:type="spellEnd"/>
      <w:r w:rsidRPr="00E27E72">
        <w:rPr>
          <w:rFonts w:ascii="Times New Roman" w:hAnsi="Times New Roman"/>
          <w:sz w:val="24"/>
          <w:szCs w:val="24"/>
        </w:rPr>
        <w:t xml:space="preserve">’ Reading after the Holocaust.” (With Danna Nolan </w:t>
      </w:r>
      <w:proofErr w:type="spellStart"/>
      <w:r w:rsidRPr="00E27E72">
        <w:rPr>
          <w:rFonts w:ascii="Times New Roman" w:hAnsi="Times New Roman"/>
          <w:sz w:val="24"/>
          <w:szCs w:val="24"/>
        </w:rPr>
        <w:t>Fewell</w:t>
      </w:r>
      <w:proofErr w:type="spellEnd"/>
      <w:r w:rsidRPr="00E27E72">
        <w:rPr>
          <w:rFonts w:ascii="Times New Roman" w:hAnsi="Times New Roman"/>
          <w:sz w:val="24"/>
          <w:szCs w:val="24"/>
        </w:rPr>
        <w:t>)  Scholars Conference on the Holocaust and German Churches.” Philadelphia, March 6, 2005</w:t>
      </w:r>
    </w:p>
    <w:p w:rsidR="003954A7" w:rsidRPr="00E27E72" w:rsidRDefault="003954A7" w:rsidP="003954A7">
      <w:pPr>
        <w:tabs>
          <w:tab w:val="left" w:pos="432"/>
          <w:tab w:val="left" w:pos="720"/>
          <w:tab w:val="left" w:pos="1152"/>
        </w:tabs>
        <w:spacing w:line="200" w:lineRule="atLeast"/>
        <w:ind w:left="1152" w:hanging="432"/>
        <w:rPr>
          <w:rFonts w:ascii="Times New Roman" w:hAnsi="Times New Roman"/>
          <w:sz w:val="24"/>
          <w:szCs w:val="24"/>
        </w:rPr>
      </w:pPr>
      <w:r w:rsidRPr="00E27E72">
        <w:rPr>
          <w:rFonts w:ascii="Times New Roman" w:hAnsi="Times New Roman"/>
          <w:sz w:val="24"/>
          <w:szCs w:val="24"/>
        </w:rPr>
        <w:t xml:space="preserve">“The Bible, </w:t>
      </w:r>
      <w:proofErr w:type="spellStart"/>
      <w:r w:rsidRPr="00E27E72">
        <w:rPr>
          <w:rFonts w:ascii="Times New Roman" w:hAnsi="Times New Roman"/>
          <w:sz w:val="24"/>
          <w:szCs w:val="24"/>
        </w:rPr>
        <w:t>Bak</w:t>
      </w:r>
      <w:proofErr w:type="spellEnd"/>
      <w:r w:rsidRPr="00E27E72">
        <w:rPr>
          <w:rFonts w:ascii="Times New Roman" w:hAnsi="Times New Roman"/>
          <w:sz w:val="24"/>
          <w:szCs w:val="24"/>
        </w:rPr>
        <w:t xml:space="preserve"> and a World in Need of Repair”: `</w:t>
      </w:r>
      <w:proofErr w:type="spellStart"/>
      <w:r w:rsidRPr="00E27E72">
        <w:rPr>
          <w:rFonts w:ascii="Times New Roman" w:hAnsi="Times New Roman"/>
          <w:sz w:val="24"/>
          <w:szCs w:val="24"/>
        </w:rPr>
        <w:t>Unseamly</w:t>
      </w:r>
      <w:proofErr w:type="spellEnd"/>
      <w:r w:rsidRPr="00E27E72">
        <w:rPr>
          <w:rFonts w:ascii="Times New Roman" w:hAnsi="Times New Roman"/>
          <w:sz w:val="24"/>
          <w:szCs w:val="24"/>
        </w:rPr>
        <w:t xml:space="preserve">’ Reading after the Holocaust”. (With Danna Nolan </w:t>
      </w:r>
      <w:proofErr w:type="spellStart"/>
      <w:r w:rsidRPr="00E27E72">
        <w:rPr>
          <w:rFonts w:ascii="Times New Roman" w:hAnsi="Times New Roman"/>
          <w:sz w:val="24"/>
          <w:szCs w:val="24"/>
        </w:rPr>
        <w:t>Fewell</w:t>
      </w:r>
      <w:proofErr w:type="spellEnd"/>
      <w:r w:rsidRPr="00E27E72">
        <w:rPr>
          <w:rFonts w:ascii="Times New Roman" w:hAnsi="Times New Roman"/>
          <w:sz w:val="24"/>
          <w:szCs w:val="24"/>
        </w:rPr>
        <w:t xml:space="preserve">). Paper Presented in the Reading, Bible and Theory Session of the Society of Biblical Literature Annual Meeting, Atlanta. </w:t>
      </w:r>
      <w:proofErr w:type="spellStart"/>
      <w:r w:rsidRPr="00E27E72">
        <w:rPr>
          <w:rFonts w:ascii="Times New Roman" w:hAnsi="Times New Roman"/>
          <w:sz w:val="24"/>
          <w:szCs w:val="24"/>
        </w:rPr>
        <w:t>Novermber</w:t>
      </w:r>
      <w:proofErr w:type="spellEnd"/>
      <w:r w:rsidRPr="00E27E72">
        <w:rPr>
          <w:rFonts w:ascii="Times New Roman" w:hAnsi="Times New Roman"/>
          <w:sz w:val="24"/>
          <w:szCs w:val="24"/>
        </w:rPr>
        <w:t xml:space="preserve"> 20, 2004.</w:t>
      </w:r>
    </w:p>
    <w:p w:rsidR="003954A7" w:rsidRPr="00E27E72" w:rsidRDefault="003954A7" w:rsidP="003954A7">
      <w:pPr>
        <w:tabs>
          <w:tab w:val="left" w:pos="432"/>
          <w:tab w:val="left" w:pos="720"/>
          <w:tab w:val="left" w:pos="1152"/>
        </w:tabs>
        <w:spacing w:line="200" w:lineRule="atLeast"/>
        <w:ind w:left="1152" w:hanging="432"/>
        <w:rPr>
          <w:rFonts w:ascii="Times New Roman" w:hAnsi="Times New Roman"/>
          <w:sz w:val="24"/>
          <w:szCs w:val="24"/>
        </w:rPr>
      </w:pPr>
      <w:r w:rsidRPr="00E27E72">
        <w:rPr>
          <w:rFonts w:ascii="Times New Roman" w:hAnsi="Times New Roman"/>
          <w:sz w:val="24"/>
          <w:szCs w:val="24"/>
        </w:rPr>
        <w:t xml:space="preserve">“Reading the Bible: Responses and Responsibility”. A workshop for Episcopal Clergy. Diocese of Nebraska. February 2-4, 2004. </w:t>
      </w:r>
    </w:p>
    <w:p w:rsidR="003954A7" w:rsidRPr="00E27E72" w:rsidRDefault="003954A7" w:rsidP="003954A7">
      <w:pPr>
        <w:tabs>
          <w:tab w:val="left" w:pos="432"/>
          <w:tab w:val="left" w:pos="720"/>
          <w:tab w:val="left" w:pos="1152"/>
        </w:tabs>
        <w:spacing w:line="200" w:lineRule="atLeast"/>
        <w:ind w:left="1152" w:hanging="432"/>
        <w:rPr>
          <w:rFonts w:ascii="Times New Roman" w:hAnsi="Times New Roman"/>
          <w:sz w:val="24"/>
          <w:szCs w:val="24"/>
        </w:rPr>
      </w:pPr>
      <w:r w:rsidRPr="00E27E72">
        <w:rPr>
          <w:rFonts w:ascii="Times New Roman" w:hAnsi="Times New Roman"/>
          <w:sz w:val="24"/>
          <w:szCs w:val="24"/>
        </w:rPr>
        <w:t>“Strange World of the Bible: Reading, Ethics and Living with Its Stories</w:t>
      </w:r>
      <w:r w:rsidRPr="00E27E72">
        <w:rPr>
          <w:rFonts w:ascii="Arial" w:hAnsi="Arial" w:cs="Arial"/>
          <w:sz w:val="24"/>
          <w:szCs w:val="24"/>
        </w:rPr>
        <w:t>.”</w:t>
      </w:r>
      <w:r w:rsidRPr="00E27E72">
        <w:rPr>
          <w:rFonts w:ascii="Times New Roman" w:hAnsi="Times New Roman"/>
          <w:sz w:val="24"/>
          <w:szCs w:val="24"/>
        </w:rPr>
        <w:t xml:space="preserve">  Conference on Leadership 2003. Little Rock, AR. Jan 13-14, 2003</w:t>
      </w:r>
    </w:p>
    <w:p w:rsidR="003954A7" w:rsidRPr="00E27E72" w:rsidRDefault="005B10C3" w:rsidP="003954A7">
      <w:pPr>
        <w:tabs>
          <w:tab w:val="left" w:pos="432"/>
          <w:tab w:val="left" w:pos="720"/>
          <w:tab w:val="left" w:pos="1152"/>
        </w:tabs>
        <w:spacing w:line="200" w:lineRule="atLeast"/>
        <w:ind w:left="1152" w:hanging="432"/>
        <w:rPr>
          <w:rFonts w:ascii="Times New Roman" w:hAnsi="Times New Roman"/>
          <w:sz w:val="24"/>
          <w:szCs w:val="24"/>
        </w:rPr>
      </w:pPr>
      <w:r w:rsidRPr="00E27E72">
        <w:rPr>
          <w:rFonts w:ascii="Times New Roman" w:hAnsi="Times New Roman"/>
          <w:sz w:val="24"/>
          <w:szCs w:val="24"/>
        </w:rPr>
        <w:t>“</w:t>
      </w:r>
      <w:r w:rsidR="003954A7" w:rsidRPr="00E27E72">
        <w:rPr>
          <w:rFonts w:ascii="Times New Roman" w:hAnsi="Times New Roman"/>
          <w:sz w:val="24"/>
          <w:szCs w:val="24"/>
        </w:rPr>
        <w:t>Reflections of the Spirit.” A retreat for adults, Department of Christian Formation, Diocese of Kentucky, Leitchfield, KY April 7-8, 2000.</w:t>
      </w:r>
    </w:p>
    <w:p w:rsidR="003954A7" w:rsidRPr="00E27E72" w:rsidRDefault="003954A7" w:rsidP="003954A7">
      <w:pPr>
        <w:pStyle w:val="BodyTextIndent2"/>
        <w:rPr>
          <w:sz w:val="24"/>
          <w:szCs w:val="24"/>
        </w:rPr>
      </w:pPr>
      <w:r w:rsidRPr="00E27E72">
        <w:rPr>
          <w:sz w:val="24"/>
          <w:szCs w:val="24"/>
        </w:rPr>
        <w:t>“The Gospel of Mark.” A workshop for Episcopal Clergy. Diocese of Kentucky, Leitchfield, KY, December 7-8, 1999.</w:t>
      </w:r>
    </w:p>
    <w:p w:rsidR="003954A7" w:rsidRPr="00E27E72" w:rsidRDefault="003954A7" w:rsidP="003954A7">
      <w:pPr>
        <w:pStyle w:val="BodyTextIndent2"/>
        <w:rPr>
          <w:sz w:val="24"/>
          <w:szCs w:val="24"/>
        </w:rPr>
      </w:pPr>
      <w:r w:rsidRPr="00E27E72">
        <w:rPr>
          <w:sz w:val="24"/>
          <w:szCs w:val="24"/>
        </w:rPr>
        <w:t xml:space="preserve">“The Killing Fields of Matthew’s Gospel.” Paper presented in the Reading, Bible, and Theory Section of the Society of Biblical Literature Annual Meeting, Boston, November 22, 1999 </w:t>
      </w:r>
    </w:p>
    <w:p w:rsidR="003954A7" w:rsidRPr="00E27E72" w:rsidRDefault="003954A7" w:rsidP="003954A7">
      <w:pPr>
        <w:pStyle w:val="BodyTextIndent2"/>
        <w:rPr>
          <w:sz w:val="24"/>
          <w:szCs w:val="24"/>
        </w:rPr>
      </w:pPr>
      <w:r w:rsidRPr="00E27E72">
        <w:rPr>
          <w:sz w:val="24"/>
          <w:szCs w:val="24"/>
        </w:rPr>
        <w:t xml:space="preserve">“Of Luke, </w:t>
      </w:r>
      <w:proofErr w:type="spellStart"/>
      <w:r w:rsidRPr="00E27E72">
        <w:rPr>
          <w:sz w:val="24"/>
          <w:szCs w:val="24"/>
        </w:rPr>
        <w:t>Levinas</w:t>
      </w:r>
      <w:proofErr w:type="spellEnd"/>
      <w:r w:rsidR="00AC56B5" w:rsidRPr="00E27E72">
        <w:rPr>
          <w:sz w:val="24"/>
          <w:szCs w:val="24"/>
        </w:rPr>
        <w:t>,</w:t>
      </w:r>
      <w:r w:rsidRPr="00E27E72">
        <w:rPr>
          <w:sz w:val="24"/>
          <w:szCs w:val="24"/>
        </w:rPr>
        <w:t xml:space="preserve"> and the Height of the Good.” Paper presented in the Literary Aspects Section, Society of Biblical Literature Annual Meeting, Orlando, </w:t>
      </w:r>
      <w:proofErr w:type="spellStart"/>
      <w:r w:rsidRPr="00E27E72">
        <w:rPr>
          <w:sz w:val="24"/>
          <w:szCs w:val="24"/>
        </w:rPr>
        <w:t>Fl</w:t>
      </w:r>
      <w:proofErr w:type="spellEnd"/>
      <w:r w:rsidRPr="00E27E72">
        <w:rPr>
          <w:sz w:val="24"/>
          <w:szCs w:val="24"/>
        </w:rPr>
        <w:t>, November 22, 1998</w:t>
      </w:r>
    </w:p>
    <w:p w:rsidR="003954A7" w:rsidRPr="00E27E72" w:rsidRDefault="003954A7" w:rsidP="003954A7">
      <w:pPr>
        <w:pStyle w:val="BodyTextIndent2"/>
        <w:rPr>
          <w:sz w:val="24"/>
          <w:szCs w:val="24"/>
        </w:rPr>
      </w:pPr>
      <w:r w:rsidRPr="00E27E72">
        <w:rPr>
          <w:sz w:val="24"/>
          <w:szCs w:val="24"/>
        </w:rPr>
        <w:t xml:space="preserve">“The ABCs of Reading. Some Uncommon Threads.” Paper presented in the Biblical Criticism/Literary Criticism Section, Society of Biblical Literature Annual Meeting, San Francisco, </w:t>
      </w:r>
      <w:proofErr w:type="gramStart"/>
      <w:r w:rsidRPr="00E27E72">
        <w:rPr>
          <w:sz w:val="24"/>
          <w:szCs w:val="24"/>
        </w:rPr>
        <w:t>CA.,</w:t>
      </w:r>
      <w:proofErr w:type="gramEnd"/>
      <w:r w:rsidRPr="00E27E72">
        <w:rPr>
          <w:sz w:val="24"/>
          <w:szCs w:val="24"/>
        </w:rPr>
        <w:t xml:space="preserve"> November 23, 1997.</w:t>
      </w:r>
    </w:p>
    <w:p w:rsidR="003954A7" w:rsidRPr="00E27E72" w:rsidRDefault="003954A7" w:rsidP="003954A7">
      <w:pPr>
        <w:pStyle w:val="BodyTextIndent2"/>
        <w:rPr>
          <w:sz w:val="24"/>
          <w:szCs w:val="24"/>
        </w:rPr>
      </w:pPr>
      <w:r w:rsidRPr="00E27E72">
        <w:rPr>
          <w:sz w:val="24"/>
          <w:szCs w:val="24"/>
        </w:rPr>
        <w:t xml:space="preserve">“Designing Biblical Women: </w:t>
      </w:r>
      <w:proofErr w:type="spellStart"/>
      <w:r w:rsidRPr="00E27E72">
        <w:rPr>
          <w:sz w:val="24"/>
          <w:szCs w:val="24"/>
        </w:rPr>
        <w:t>Doré’s</w:t>
      </w:r>
      <w:proofErr w:type="spellEnd"/>
      <w:r w:rsidRPr="00E27E72">
        <w:rPr>
          <w:sz w:val="24"/>
          <w:szCs w:val="24"/>
        </w:rPr>
        <w:t xml:space="preserve"> Visit to the Well.” Paper presented with Danna Nolan </w:t>
      </w:r>
      <w:proofErr w:type="spellStart"/>
      <w:r w:rsidRPr="00E27E72">
        <w:rPr>
          <w:sz w:val="24"/>
          <w:szCs w:val="24"/>
        </w:rPr>
        <w:t>Fewell</w:t>
      </w:r>
      <w:proofErr w:type="spellEnd"/>
      <w:r w:rsidRPr="00E27E72">
        <w:rPr>
          <w:sz w:val="24"/>
          <w:szCs w:val="24"/>
        </w:rPr>
        <w:t xml:space="preserve"> in the Semiotics and Exegesis Section, Society of Biblical Literature Annual Meeting, San Francisco, </w:t>
      </w:r>
      <w:proofErr w:type="gramStart"/>
      <w:r w:rsidRPr="00E27E72">
        <w:rPr>
          <w:sz w:val="24"/>
          <w:szCs w:val="24"/>
        </w:rPr>
        <w:t>CA.,</w:t>
      </w:r>
      <w:proofErr w:type="gramEnd"/>
      <w:r w:rsidRPr="00E27E72">
        <w:rPr>
          <w:sz w:val="24"/>
          <w:szCs w:val="24"/>
        </w:rPr>
        <w:t xml:space="preserve"> November 24, 1997.</w:t>
      </w:r>
    </w:p>
    <w:p w:rsidR="003954A7" w:rsidRPr="00E27E72" w:rsidRDefault="003954A7" w:rsidP="003954A7">
      <w:pPr>
        <w:pStyle w:val="BodyTextIndent2"/>
        <w:rPr>
          <w:sz w:val="24"/>
          <w:szCs w:val="24"/>
        </w:rPr>
      </w:pPr>
      <w:r w:rsidRPr="00E27E72">
        <w:rPr>
          <w:sz w:val="24"/>
          <w:szCs w:val="24"/>
        </w:rPr>
        <w:t xml:space="preserve">“Interdisciplinary Learning: The Holy Cross First Year Program” at the Northfield-Mount Hermon School, Northfield, MA, May 16, 1997 </w:t>
      </w:r>
    </w:p>
    <w:p w:rsidR="003954A7" w:rsidRPr="00E27E72" w:rsidRDefault="003954A7" w:rsidP="003954A7">
      <w:pPr>
        <w:pStyle w:val="BodyTextIndent2"/>
        <w:rPr>
          <w:sz w:val="24"/>
          <w:szCs w:val="24"/>
        </w:rPr>
      </w:pPr>
      <w:r w:rsidRPr="00E27E72">
        <w:rPr>
          <w:sz w:val="24"/>
          <w:szCs w:val="24"/>
        </w:rPr>
        <w:t>“The Postmodern Bible.” Presentation with David Jobling to the Religious Studies Department, McMaster University, Hamilton, ON, Canada, April 3, 1997</w:t>
      </w:r>
    </w:p>
    <w:p w:rsidR="003954A7" w:rsidRPr="00E27E72" w:rsidRDefault="00AC56B5" w:rsidP="003954A7">
      <w:pPr>
        <w:pStyle w:val="BodyTextIndent2"/>
        <w:rPr>
          <w:sz w:val="24"/>
          <w:szCs w:val="24"/>
        </w:rPr>
      </w:pPr>
      <w:r w:rsidRPr="00E27E72">
        <w:rPr>
          <w:sz w:val="24"/>
          <w:szCs w:val="24"/>
        </w:rPr>
        <w:t>“</w:t>
      </w:r>
      <w:r w:rsidR="003954A7" w:rsidRPr="00E27E72">
        <w:rPr>
          <w:sz w:val="24"/>
          <w:szCs w:val="24"/>
        </w:rPr>
        <w:t>Collaborative Writing and the Postmodern Bible.” Presentation with David Jobling at the Toronto School of Theology, Toronto, Canadian April 4, 1997</w:t>
      </w:r>
    </w:p>
    <w:p w:rsidR="003954A7" w:rsidRPr="00E27E72" w:rsidRDefault="005B10C3" w:rsidP="003954A7">
      <w:pPr>
        <w:pStyle w:val="BodyTextIndent2"/>
        <w:rPr>
          <w:sz w:val="24"/>
          <w:szCs w:val="24"/>
        </w:rPr>
      </w:pPr>
      <w:r w:rsidRPr="00E27E72">
        <w:rPr>
          <w:sz w:val="24"/>
          <w:szCs w:val="24"/>
        </w:rPr>
        <w:t>“</w:t>
      </w:r>
      <w:r w:rsidR="003954A7" w:rsidRPr="00E27E72">
        <w:rPr>
          <w:sz w:val="24"/>
          <w:szCs w:val="24"/>
        </w:rPr>
        <w:t>Life in Fragments: Signs, Violence and Ethics.” Paper Presented in the Semiotics and Exegesis Section, Society of Biblical Literature Annual Meeting, New Orleans, LA, Saturday November 23, 1996.</w:t>
      </w:r>
    </w:p>
    <w:p w:rsidR="003954A7" w:rsidRPr="00E27E72" w:rsidRDefault="003954A7" w:rsidP="003954A7">
      <w:pPr>
        <w:pStyle w:val="BodyTextIndent2"/>
        <w:rPr>
          <w:sz w:val="24"/>
          <w:szCs w:val="24"/>
        </w:rPr>
      </w:pPr>
      <w:r w:rsidRPr="00E27E72">
        <w:rPr>
          <w:sz w:val="24"/>
          <w:szCs w:val="24"/>
        </w:rPr>
        <w:lastRenderedPageBreak/>
        <w:t>“Bible and Babel: The Bible and Culture Collective Reads Genesis 11 and Acts 2.” Joint Presentation of the Bible and Culture Collective in the Reading, Theory and the Bible Section, Society of Biblical Literature Annual Meeting, New Orleans, LA, November 24, 1996.</w:t>
      </w:r>
    </w:p>
    <w:p w:rsidR="003954A7" w:rsidRPr="00E27E72" w:rsidRDefault="003954A7" w:rsidP="003954A7">
      <w:pPr>
        <w:pStyle w:val="BodyTextIndent2"/>
        <w:rPr>
          <w:sz w:val="24"/>
          <w:szCs w:val="24"/>
        </w:rPr>
      </w:pPr>
      <w:r w:rsidRPr="00E27E72">
        <w:rPr>
          <w:sz w:val="24"/>
          <w:szCs w:val="24"/>
        </w:rPr>
        <w:t>“Translation. A Postmodern Passage to Ethical Fragments.” Paper presented in a joint session of the African-American Theology and Biblical Hermeneutics Group/Ideological Criticism Group, Society of Biblical Literature Annual Meeting, New Orleans, LA, November 23, 1996.</w:t>
      </w:r>
    </w:p>
    <w:p w:rsidR="003954A7" w:rsidRPr="00E27E72" w:rsidRDefault="003954A7" w:rsidP="003954A7">
      <w:pPr>
        <w:pStyle w:val="BodyTextIndent2"/>
        <w:rPr>
          <w:sz w:val="24"/>
          <w:szCs w:val="24"/>
        </w:rPr>
      </w:pPr>
      <w:r w:rsidRPr="00E27E72">
        <w:rPr>
          <w:sz w:val="24"/>
          <w:szCs w:val="24"/>
        </w:rPr>
        <w:t xml:space="preserve"> “Babel Lives On: Speaking Many Languages, Producing Many Texts.” Paper presented with the Bible and Culture Collective at the Canadian Society of Biblical Studies, St. Johns, Newfoundland, </w:t>
      </w:r>
      <w:proofErr w:type="gramStart"/>
      <w:r w:rsidRPr="00E27E72">
        <w:rPr>
          <w:sz w:val="24"/>
          <w:szCs w:val="24"/>
        </w:rPr>
        <w:t>June</w:t>
      </w:r>
      <w:proofErr w:type="gramEnd"/>
      <w:r w:rsidRPr="00E27E72">
        <w:rPr>
          <w:sz w:val="24"/>
          <w:szCs w:val="24"/>
        </w:rPr>
        <w:t xml:space="preserve"> 2, 1997.</w:t>
      </w:r>
    </w:p>
    <w:p w:rsidR="003954A7" w:rsidRPr="00E27E72" w:rsidRDefault="003954A7" w:rsidP="003954A7">
      <w:pPr>
        <w:pStyle w:val="BodyTextIndent3"/>
        <w:rPr>
          <w:sz w:val="24"/>
          <w:szCs w:val="24"/>
        </w:rPr>
      </w:pPr>
      <w:r w:rsidRPr="00E27E72">
        <w:rPr>
          <w:sz w:val="24"/>
          <w:szCs w:val="24"/>
        </w:rPr>
        <w:t xml:space="preserve">“Women at the Well: Romance, Redemption, and the Reading Process.” Summer Session for Laity conducted with Danna Nolan </w:t>
      </w:r>
      <w:proofErr w:type="spellStart"/>
      <w:r w:rsidRPr="00E27E72">
        <w:rPr>
          <w:sz w:val="24"/>
          <w:szCs w:val="24"/>
        </w:rPr>
        <w:t>Fewell</w:t>
      </w:r>
      <w:proofErr w:type="spellEnd"/>
      <w:r w:rsidRPr="00E27E72">
        <w:rPr>
          <w:sz w:val="24"/>
          <w:szCs w:val="24"/>
        </w:rPr>
        <w:t xml:space="preserve"> at Perkins School of Theology, June 17-21, 1996.</w:t>
      </w:r>
    </w:p>
    <w:p w:rsidR="003954A7" w:rsidRPr="00E27E72" w:rsidRDefault="005B10C3" w:rsidP="003954A7">
      <w:pPr>
        <w:pStyle w:val="BodyTextIndent3"/>
        <w:rPr>
          <w:sz w:val="24"/>
          <w:szCs w:val="24"/>
        </w:rPr>
      </w:pPr>
      <w:r w:rsidRPr="00E27E72">
        <w:rPr>
          <w:sz w:val="24"/>
          <w:szCs w:val="24"/>
        </w:rPr>
        <w:t>“‘A</w:t>
      </w:r>
      <w:r w:rsidR="003954A7" w:rsidRPr="00E27E72">
        <w:rPr>
          <w:sz w:val="24"/>
          <w:szCs w:val="24"/>
        </w:rPr>
        <w:t>nd he Killed all the Male Children...</w:t>
      </w:r>
      <w:proofErr w:type="gramStart"/>
      <w:r w:rsidR="003954A7" w:rsidRPr="00E27E72">
        <w:rPr>
          <w:sz w:val="24"/>
          <w:szCs w:val="24"/>
        </w:rPr>
        <w:t>’:</w:t>
      </w:r>
      <w:proofErr w:type="gramEnd"/>
      <w:r w:rsidR="003954A7" w:rsidRPr="00E27E72">
        <w:rPr>
          <w:sz w:val="24"/>
          <w:szCs w:val="24"/>
        </w:rPr>
        <w:t xml:space="preserve"> Intertextuality, Ideology and Reading Matthew’s Infancy Narrative Responsibly.” Paper presented at Canadian Society of Biblical Studies, St. </w:t>
      </w:r>
      <w:proofErr w:type="spellStart"/>
      <w:r w:rsidR="003954A7" w:rsidRPr="00E27E72">
        <w:rPr>
          <w:sz w:val="24"/>
          <w:szCs w:val="24"/>
        </w:rPr>
        <w:t>Catherines</w:t>
      </w:r>
      <w:proofErr w:type="spellEnd"/>
      <w:r w:rsidR="003954A7" w:rsidRPr="00E27E72">
        <w:rPr>
          <w:sz w:val="24"/>
          <w:szCs w:val="24"/>
        </w:rPr>
        <w:t xml:space="preserve"> ON, </w:t>
      </w:r>
      <w:proofErr w:type="gramStart"/>
      <w:r w:rsidR="003954A7" w:rsidRPr="00E27E72">
        <w:rPr>
          <w:sz w:val="24"/>
          <w:szCs w:val="24"/>
        </w:rPr>
        <w:t>May</w:t>
      </w:r>
      <w:proofErr w:type="gramEnd"/>
      <w:r w:rsidR="003954A7" w:rsidRPr="00E27E72">
        <w:rPr>
          <w:sz w:val="24"/>
          <w:szCs w:val="24"/>
        </w:rPr>
        <w:t xml:space="preserve"> 25-28, 1996.</w:t>
      </w:r>
    </w:p>
    <w:p w:rsidR="003954A7" w:rsidRPr="00E27E72" w:rsidRDefault="003954A7" w:rsidP="003954A7">
      <w:pPr>
        <w:pStyle w:val="BodyTextIndent3"/>
        <w:rPr>
          <w:sz w:val="24"/>
          <w:szCs w:val="24"/>
        </w:rPr>
      </w:pPr>
      <w:r w:rsidRPr="00E27E72">
        <w:rPr>
          <w:sz w:val="24"/>
          <w:szCs w:val="24"/>
        </w:rPr>
        <w:t xml:space="preserve">“The Postmodern Bible.” Panel discussion with David </w:t>
      </w:r>
      <w:proofErr w:type="spellStart"/>
      <w:r w:rsidRPr="00E27E72">
        <w:rPr>
          <w:sz w:val="24"/>
          <w:szCs w:val="24"/>
        </w:rPr>
        <w:t>Jobing</w:t>
      </w:r>
      <w:proofErr w:type="spellEnd"/>
      <w:r w:rsidRPr="00E27E72">
        <w:rPr>
          <w:sz w:val="24"/>
          <w:szCs w:val="24"/>
        </w:rPr>
        <w:t xml:space="preserve"> at </w:t>
      </w:r>
      <w:proofErr w:type="spellStart"/>
      <w:r w:rsidRPr="00E27E72">
        <w:rPr>
          <w:sz w:val="24"/>
          <w:szCs w:val="24"/>
        </w:rPr>
        <w:t>Anderover</w:t>
      </w:r>
      <w:proofErr w:type="spellEnd"/>
      <w:r w:rsidRPr="00E27E72">
        <w:rPr>
          <w:sz w:val="24"/>
          <w:szCs w:val="24"/>
        </w:rPr>
        <w:t xml:space="preserve">-Newton Theological School, March 1, 1996.  </w:t>
      </w:r>
    </w:p>
    <w:p w:rsidR="003954A7" w:rsidRPr="00E27E72" w:rsidRDefault="003954A7" w:rsidP="003954A7">
      <w:pPr>
        <w:pStyle w:val="BodyTextIndent3"/>
        <w:rPr>
          <w:sz w:val="24"/>
          <w:szCs w:val="24"/>
        </w:rPr>
      </w:pPr>
      <w:r w:rsidRPr="00E27E72">
        <w:rPr>
          <w:sz w:val="24"/>
          <w:szCs w:val="24"/>
        </w:rPr>
        <w:t xml:space="preserve">“Fleshing Out the Word: Reading for Other Women at John’s </w:t>
      </w:r>
      <w:proofErr w:type="gramStart"/>
      <w:r w:rsidRPr="00E27E72">
        <w:rPr>
          <w:sz w:val="24"/>
          <w:szCs w:val="24"/>
        </w:rPr>
        <w:t>Well</w:t>
      </w:r>
      <w:proofErr w:type="gramEnd"/>
      <w:r w:rsidRPr="00E27E72">
        <w:rPr>
          <w:sz w:val="24"/>
          <w:szCs w:val="24"/>
        </w:rPr>
        <w:t xml:space="preserve">.” Paper presented with Danna Nolan </w:t>
      </w:r>
      <w:proofErr w:type="spellStart"/>
      <w:r w:rsidRPr="00E27E72">
        <w:rPr>
          <w:sz w:val="24"/>
          <w:szCs w:val="24"/>
        </w:rPr>
        <w:t>Fewell</w:t>
      </w:r>
      <w:proofErr w:type="spellEnd"/>
      <w:r w:rsidRPr="00E27E72">
        <w:rPr>
          <w:sz w:val="24"/>
          <w:szCs w:val="24"/>
        </w:rPr>
        <w:t xml:space="preserve"> for the joint Semiotics and Exegesis/Reading, Rhetoric and Hebrew Bible Section, Society of Biblical Literature Annual Meeting, Philadelphia, PA., November 21, 1995.</w:t>
      </w:r>
    </w:p>
    <w:p w:rsidR="003954A7" w:rsidRPr="00E27E72" w:rsidRDefault="003954A7" w:rsidP="003954A7">
      <w:pPr>
        <w:pStyle w:val="BodyTextIndent3"/>
        <w:rPr>
          <w:sz w:val="24"/>
          <w:szCs w:val="24"/>
        </w:rPr>
      </w:pPr>
      <w:r w:rsidRPr="00E27E72">
        <w:rPr>
          <w:sz w:val="24"/>
          <w:szCs w:val="24"/>
        </w:rPr>
        <w:t xml:space="preserve">“The Postmodern Bible.” Presentation with David </w:t>
      </w:r>
      <w:proofErr w:type="spellStart"/>
      <w:r w:rsidRPr="00E27E72">
        <w:rPr>
          <w:sz w:val="24"/>
          <w:szCs w:val="24"/>
        </w:rPr>
        <w:t>Jobing</w:t>
      </w:r>
      <w:proofErr w:type="spellEnd"/>
      <w:r w:rsidRPr="00E27E72">
        <w:rPr>
          <w:sz w:val="24"/>
          <w:szCs w:val="24"/>
        </w:rPr>
        <w:t xml:space="preserve"> at the Canadian Society of Biblical Studies, Montreal, Canada, May 39-June 2, 1995</w:t>
      </w:r>
    </w:p>
    <w:p w:rsidR="003954A7" w:rsidRPr="00E27E72" w:rsidRDefault="003954A7" w:rsidP="003954A7">
      <w:pPr>
        <w:pStyle w:val="BodyTextIndent3"/>
        <w:rPr>
          <w:sz w:val="24"/>
          <w:szCs w:val="24"/>
        </w:rPr>
      </w:pPr>
      <w:r w:rsidRPr="00E27E72">
        <w:rPr>
          <w:sz w:val="24"/>
          <w:szCs w:val="24"/>
        </w:rPr>
        <w:t xml:space="preserve">“The Ethics of Reading </w:t>
      </w:r>
      <w:proofErr w:type="spellStart"/>
      <w:r w:rsidRPr="00E27E72">
        <w:rPr>
          <w:sz w:val="24"/>
          <w:szCs w:val="24"/>
        </w:rPr>
        <w:t>Deconstructively</w:t>
      </w:r>
      <w:proofErr w:type="spellEnd"/>
      <w:r w:rsidRPr="00E27E72">
        <w:rPr>
          <w:sz w:val="24"/>
          <w:szCs w:val="24"/>
        </w:rPr>
        <w:t>, or Speaking Face-to-Face.” Presentation in the Seminar on Ancient Texts and Modern Readers, Perkins School of Theology, Southern Methodist University, Dallas, Texas, April 6, 1995.</w:t>
      </w:r>
    </w:p>
    <w:p w:rsidR="003954A7" w:rsidRPr="00E27E72" w:rsidRDefault="003954A7" w:rsidP="003954A7">
      <w:pPr>
        <w:pStyle w:val="BodyTextIndent3"/>
        <w:rPr>
          <w:sz w:val="24"/>
          <w:szCs w:val="24"/>
        </w:rPr>
      </w:pPr>
      <w:r w:rsidRPr="00E27E72">
        <w:rPr>
          <w:sz w:val="24"/>
          <w:szCs w:val="24"/>
        </w:rPr>
        <w:t xml:space="preserve">“The Postmodern Bible.” Panel discussion in the Religious Approaches to Literature section, the Modern Language Association, San Diego, </w:t>
      </w:r>
      <w:proofErr w:type="gramStart"/>
      <w:r w:rsidRPr="00E27E72">
        <w:rPr>
          <w:sz w:val="24"/>
          <w:szCs w:val="24"/>
        </w:rPr>
        <w:t>CA.,</w:t>
      </w:r>
      <w:proofErr w:type="gramEnd"/>
      <w:r w:rsidRPr="00E27E72">
        <w:rPr>
          <w:sz w:val="24"/>
          <w:szCs w:val="24"/>
        </w:rPr>
        <w:t xml:space="preserve"> December 27-30, 1994.</w:t>
      </w:r>
    </w:p>
    <w:p w:rsidR="003954A7" w:rsidRPr="00E27E72" w:rsidRDefault="003954A7" w:rsidP="003954A7">
      <w:pPr>
        <w:pStyle w:val="BodyTextIndent3"/>
        <w:rPr>
          <w:sz w:val="24"/>
          <w:szCs w:val="24"/>
        </w:rPr>
      </w:pPr>
      <w:r w:rsidRPr="00E27E72">
        <w:rPr>
          <w:sz w:val="24"/>
          <w:szCs w:val="24"/>
        </w:rPr>
        <w:t>“Situating Ethical Readings.” Paper presented for the Semiotics and Exegesis Section, Society of Biblical Literature Annual Meeting, Chicago, Illinois, November 19, 1993.</w:t>
      </w:r>
    </w:p>
    <w:p w:rsidR="003954A7" w:rsidRPr="00E27E72" w:rsidRDefault="003954A7" w:rsidP="003954A7">
      <w:pPr>
        <w:pStyle w:val="BodyTextIndent3"/>
        <w:rPr>
          <w:sz w:val="24"/>
          <w:szCs w:val="24"/>
        </w:rPr>
      </w:pPr>
      <w:r w:rsidRPr="00E27E72">
        <w:rPr>
          <w:sz w:val="24"/>
          <w:szCs w:val="24"/>
        </w:rPr>
        <w:t>“Biblical Exegesis in a Postmodern World: Questions. Resources. Directions.” Lecture to be delivered at Assumption College 1994 Ecumenical Summer Institute for Religious Educators and Pastoral Ministers, Worcester, Massachusetts, June 19-24, 1994.</w:t>
      </w:r>
    </w:p>
    <w:p w:rsidR="003954A7" w:rsidRPr="00E27E72" w:rsidRDefault="003954A7" w:rsidP="003954A7">
      <w:pPr>
        <w:pStyle w:val="BodyTextIndent3"/>
        <w:rPr>
          <w:sz w:val="24"/>
          <w:szCs w:val="24"/>
        </w:rPr>
      </w:pPr>
      <w:r w:rsidRPr="00E27E72">
        <w:rPr>
          <w:sz w:val="24"/>
          <w:szCs w:val="24"/>
        </w:rPr>
        <w:t>“</w:t>
      </w:r>
      <w:proofErr w:type="spellStart"/>
      <w:r w:rsidRPr="00E27E72">
        <w:rPr>
          <w:sz w:val="24"/>
          <w:szCs w:val="24"/>
        </w:rPr>
        <w:t>Levinas</w:t>
      </w:r>
      <w:proofErr w:type="spellEnd"/>
      <w:r w:rsidRPr="00E27E72">
        <w:rPr>
          <w:sz w:val="24"/>
          <w:szCs w:val="24"/>
        </w:rPr>
        <w:t xml:space="preserve">: The Voice and </w:t>
      </w:r>
      <w:proofErr w:type="gramStart"/>
      <w:r w:rsidRPr="00E27E72">
        <w:rPr>
          <w:sz w:val="24"/>
          <w:szCs w:val="24"/>
        </w:rPr>
        <w:t>The</w:t>
      </w:r>
      <w:proofErr w:type="gramEnd"/>
      <w:r w:rsidRPr="00E27E72">
        <w:rPr>
          <w:sz w:val="24"/>
          <w:szCs w:val="24"/>
        </w:rPr>
        <w:t xml:space="preserve"> Face in </w:t>
      </w:r>
      <w:proofErr w:type="spellStart"/>
      <w:r w:rsidRPr="00E27E72">
        <w:rPr>
          <w:sz w:val="24"/>
          <w:szCs w:val="24"/>
        </w:rPr>
        <w:t>Hermeneuctical</w:t>
      </w:r>
      <w:proofErr w:type="spellEnd"/>
      <w:r w:rsidRPr="00E27E72">
        <w:rPr>
          <w:sz w:val="24"/>
          <w:szCs w:val="24"/>
        </w:rPr>
        <w:t xml:space="preserve"> Context.” Paper prepared for the Centre for Contextual Hermeneutics, University of Stellenbosch, Stellenbosch, South Africa, </w:t>
      </w:r>
      <w:proofErr w:type="gramStart"/>
      <w:r w:rsidRPr="00E27E72">
        <w:rPr>
          <w:sz w:val="24"/>
          <w:szCs w:val="24"/>
        </w:rPr>
        <w:t>May</w:t>
      </w:r>
      <w:proofErr w:type="gramEnd"/>
      <w:r w:rsidRPr="00E27E72">
        <w:rPr>
          <w:sz w:val="24"/>
          <w:szCs w:val="24"/>
        </w:rPr>
        <w:t xml:space="preserve"> 25-26, 1994.</w:t>
      </w:r>
    </w:p>
    <w:p w:rsidR="003954A7" w:rsidRPr="00E27E72" w:rsidRDefault="00F52426" w:rsidP="003954A7">
      <w:pPr>
        <w:pStyle w:val="BodyTextIndent3"/>
        <w:rPr>
          <w:sz w:val="24"/>
          <w:szCs w:val="24"/>
        </w:rPr>
      </w:pPr>
      <w:r w:rsidRPr="00E27E72">
        <w:rPr>
          <w:sz w:val="24"/>
          <w:szCs w:val="24"/>
        </w:rPr>
        <w:t>“‘A</w:t>
      </w:r>
      <w:r w:rsidR="003954A7" w:rsidRPr="00E27E72">
        <w:rPr>
          <w:sz w:val="24"/>
          <w:szCs w:val="24"/>
        </w:rPr>
        <w:t>nd he Killed All the Male Children . . .’, or Who’s Killing Whom</w:t>
      </w:r>
      <w:proofErr w:type="gramStart"/>
      <w:r w:rsidR="003954A7" w:rsidRPr="00E27E72">
        <w:rPr>
          <w:sz w:val="24"/>
          <w:szCs w:val="24"/>
        </w:rPr>
        <w:t>?:</w:t>
      </w:r>
      <w:proofErr w:type="gramEnd"/>
      <w:r w:rsidR="003954A7" w:rsidRPr="00E27E72">
        <w:rPr>
          <w:sz w:val="24"/>
          <w:szCs w:val="24"/>
        </w:rPr>
        <w:t xml:space="preserve"> Matthew Rewrites the Narrative of Christian Origins at the Jews’ Expense.” Paper presented On the “(Re)Writing Narrative: Intertextuality as Cultural Work” Panel of the International Conference on Narrative Literature, Vancouver, British Columbia, April 28-May 1, 1994.</w:t>
      </w:r>
    </w:p>
    <w:p w:rsidR="003954A7" w:rsidRPr="00E27E72" w:rsidRDefault="003954A7" w:rsidP="003954A7">
      <w:pPr>
        <w:pStyle w:val="BodyTextIndent3"/>
        <w:rPr>
          <w:sz w:val="24"/>
          <w:szCs w:val="24"/>
        </w:rPr>
      </w:pPr>
      <w:r w:rsidRPr="00E27E72">
        <w:rPr>
          <w:sz w:val="24"/>
          <w:szCs w:val="24"/>
        </w:rPr>
        <w:t>“Psycho-Babel or the Dissemination of Critical Discourse in Biblical Studies.” Response to Wayne Rollins, “Rational and Agenda for a Psychological-Critical Approach to the Bible and its Interpretation.” Paper presented in the Psychology and Biblical Studies Group, Society of Biblical Literature, November 22, 1993.</w:t>
      </w:r>
    </w:p>
    <w:p w:rsidR="003954A7" w:rsidRPr="00E27E72" w:rsidRDefault="003954A7" w:rsidP="003954A7">
      <w:pPr>
        <w:pStyle w:val="BodyTextIndent3"/>
        <w:rPr>
          <w:sz w:val="24"/>
          <w:szCs w:val="24"/>
        </w:rPr>
      </w:pPr>
      <w:r w:rsidRPr="00E27E72">
        <w:rPr>
          <w:sz w:val="24"/>
          <w:szCs w:val="24"/>
        </w:rPr>
        <w:t xml:space="preserve">“Textual Plenitude: </w:t>
      </w:r>
      <w:proofErr w:type="spellStart"/>
      <w:r w:rsidRPr="00E27E72">
        <w:rPr>
          <w:sz w:val="24"/>
          <w:szCs w:val="24"/>
        </w:rPr>
        <w:t>Levinas</w:t>
      </w:r>
      <w:proofErr w:type="spellEnd"/>
      <w:r w:rsidRPr="00E27E72">
        <w:rPr>
          <w:sz w:val="24"/>
          <w:szCs w:val="24"/>
        </w:rPr>
        <w:t xml:space="preserve"> on Citing and Situating the Bible.’ Paper presented in the Semiotics and Exegesis Section, Society of Biblical Literature Annual Meeting, November 20, 1993.</w:t>
      </w:r>
    </w:p>
    <w:p w:rsidR="003954A7" w:rsidRPr="00E27E72" w:rsidRDefault="003954A7" w:rsidP="003954A7">
      <w:pPr>
        <w:tabs>
          <w:tab w:val="left" w:pos="432"/>
          <w:tab w:val="left" w:pos="1152"/>
        </w:tabs>
        <w:spacing w:line="200" w:lineRule="atLeast"/>
        <w:ind w:left="1152"/>
        <w:rPr>
          <w:rFonts w:ascii="Times New Roman" w:hAnsi="Times New Roman"/>
          <w:sz w:val="24"/>
          <w:szCs w:val="24"/>
        </w:rPr>
      </w:pPr>
      <w:proofErr w:type="gramStart"/>
      <w:r w:rsidRPr="00E27E72">
        <w:rPr>
          <w:rFonts w:ascii="Times New Roman" w:hAnsi="Times New Roman"/>
          <w:sz w:val="24"/>
          <w:szCs w:val="24"/>
        </w:rPr>
        <w:lastRenderedPageBreak/>
        <w:t>“ Speaking</w:t>
      </w:r>
      <w:proofErr w:type="gramEnd"/>
      <w:r w:rsidRPr="00E27E72">
        <w:rPr>
          <w:rFonts w:ascii="Times New Roman" w:hAnsi="Times New Roman"/>
          <w:sz w:val="24"/>
          <w:szCs w:val="24"/>
        </w:rPr>
        <w:t xml:space="preserve"> Face-to-Face: The Ethics of Reading </w:t>
      </w:r>
      <w:proofErr w:type="spellStart"/>
      <w:r w:rsidRPr="00E27E72">
        <w:rPr>
          <w:rFonts w:ascii="Times New Roman" w:hAnsi="Times New Roman"/>
          <w:sz w:val="24"/>
          <w:szCs w:val="24"/>
        </w:rPr>
        <w:t>Deconstructively</w:t>
      </w:r>
      <w:proofErr w:type="spellEnd"/>
      <w:r w:rsidRPr="00E27E72">
        <w:rPr>
          <w:rFonts w:ascii="Times New Roman" w:hAnsi="Times New Roman"/>
          <w:sz w:val="24"/>
          <w:szCs w:val="24"/>
        </w:rPr>
        <w:t xml:space="preserve">.” Paper presented to the Hermeneutics and Bible Text Seminar of the </w:t>
      </w:r>
      <w:proofErr w:type="spellStart"/>
      <w:r w:rsidRPr="00E27E72">
        <w:rPr>
          <w:rFonts w:ascii="Times New Roman" w:hAnsi="Times New Roman"/>
          <w:sz w:val="24"/>
          <w:szCs w:val="24"/>
          <w:u w:val="single"/>
        </w:rPr>
        <w:t>Studiorum</w:t>
      </w:r>
      <w:proofErr w:type="spellEnd"/>
      <w:r w:rsidRPr="00E27E72">
        <w:rPr>
          <w:rFonts w:ascii="Times New Roman" w:hAnsi="Times New Roman"/>
          <w:sz w:val="24"/>
          <w:szCs w:val="24"/>
          <w:u w:val="single"/>
        </w:rPr>
        <w:t xml:space="preserve"> Novi </w:t>
      </w:r>
      <w:proofErr w:type="spellStart"/>
      <w:r w:rsidRPr="00E27E72">
        <w:rPr>
          <w:rFonts w:ascii="Times New Roman" w:hAnsi="Times New Roman"/>
          <w:sz w:val="24"/>
          <w:szCs w:val="24"/>
          <w:u w:val="single"/>
        </w:rPr>
        <w:t>Testamenti</w:t>
      </w:r>
      <w:proofErr w:type="spellEnd"/>
      <w:r w:rsidRPr="00E27E72">
        <w:rPr>
          <w:rFonts w:ascii="Times New Roman" w:hAnsi="Times New Roman"/>
          <w:sz w:val="24"/>
          <w:szCs w:val="24"/>
          <w:u w:val="single"/>
        </w:rPr>
        <w:t xml:space="preserve"> </w:t>
      </w:r>
      <w:proofErr w:type="spellStart"/>
      <w:r w:rsidRPr="00E27E72">
        <w:rPr>
          <w:rFonts w:ascii="Times New Roman" w:hAnsi="Times New Roman"/>
          <w:sz w:val="24"/>
          <w:szCs w:val="24"/>
          <w:u w:val="single"/>
        </w:rPr>
        <w:t>Societas</w:t>
      </w:r>
      <w:proofErr w:type="spellEnd"/>
      <w:r w:rsidRPr="00E27E72">
        <w:rPr>
          <w:rFonts w:ascii="Times New Roman" w:hAnsi="Times New Roman"/>
          <w:sz w:val="24"/>
          <w:szCs w:val="24"/>
        </w:rPr>
        <w:t xml:space="preserve">, Chicago, </w:t>
      </w:r>
      <w:proofErr w:type="gramStart"/>
      <w:r w:rsidRPr="00E27E72">
        <w:rPr>
          <w:rFonts w:ascii="Times New Roman" w:hAnsi="Times New Roman"/>
          <w:sz w:val="24"/>
          <w:szCs w:val="24"/>
        </w:rPr>
        <w:t>Il</w:t>
      </w:r>
      <w:proofErr w:type="gramEnd"/>
      <w:r w:rsidRPr="00E27E72">
        <w:rPr>
          <w:rFonts w:ascii="Times New Roman" w:hAnsi="Times New Roman"/>
          <w:sz w:val="24"/>
          <w:szCs w:val="24"/>
        </w:rPr>
        <w:t xml:space="preserve">. August 9-13, 1993. </w:t>
      </w:r>
    </w:p>
    <w:p w:rsidR="003954A7" w:rsidRPr="00E27E72" w:rsidRDefault="00F52426" w:rsidP="003954A7">
      <w:pPr>
        <w:pStyle w:val="BodyTextIndent3"/>
        <w:rPr>
          <w:sz w:val="24"/>
          <w:szCs w:val="24"/>
        </w:rPr>
      </w:pPr>
      <w:r w:rsidRPr="00E27E72">
        <w:rPr>
          <w:sz w:val="24"/>
          <w:szCs w:val="24"/>
        </w:rPr>
        <w:t>“‘</w:t>
      </w:r>
      <w:r w:rsidR="003954A7" w:rsidRPr="00E27E72">
        <w:rPr>
          <w:sz w:val="24"/>
          <w:szCs w:val="24"/>
        </w:rPr>
        <w:t xml:space="preserve">My Name is Legion, for We Are Many’: A Report on Collective Authorship.” Paper presented at the Inaugural meeting of the Early Modern Cultural Studies Group, the University of Oklahoma, Norman, Oklahoma, </w:t>
      </w:r>
      <w:proofErr w:type="gramStart"/>
      <w:r w:rsidR="003954A7" w:rsidRPr="00E27E72">
        <w:rPr>
          <w:sz w:val="24"/>
          <w:szCs w:val="24"/>
        </w:rPr>
        <w:t>October</w:t>
      </w:r>
      <w:proofErr w:type="gramEnd"/>
      <w:r w:rsidR="003954A7" w:rsidRPr="00E27E72">
        <w:rPr>
          <w:sz w:val="24"/>
          <w:szCs w:val="24"/>
        </w:rPr>
        <w:t xml:space="preserve"> 8-11, 1993.”</w:t>
      </w:r>
    </w:p>
    <w:p w:rsidR="003954A7" w:rsidRPr="00E27E72" w:rsidRDefault="003954A7" w:rsidP="003954A7">
      <w:pPr>
        <w:pStyle w:val="BodyTextIndent3"/>
        <w:rPr>
          <w:sz w:val="24"/>
          <w:szCs w:val="24"/>
        </w:rPr>
      </w:pPr>
      <w:r w:rsidRPr="00E27E72">
        <w:rPr>
          <w:sz w:val="24"/>
          <w:szCs w:val="24"/>
        </w:rPr>
        <w:t xml:space="preserve">“Drawing the Other: The Postmodern and Reading the Bible Imaginatively”. Paper presented to the Graduate Colloquium </w:t>
      </w:r>
      <w:proofErr w:type="gramStart"/>
      <w:r w:rsidRPr="00E27E72">
        <w:rPr>
          <w:sz w:val="24"/>
          <w:szCs w:val="24"/>
        </w:rPr>
        <w:t>of  Graduate</w:t>
      </w:r>
      <w:proofErr w:type="gramEnd"/>
      <w:r w:rsidRPr="00E27E72">
        <w:rPr>
          <w:sz w:val="24"/>
          <w:szCs w:val="24"/>
        </w:rPr>
        <w:t xml:space="preserve"> Department of Religion, Vanderbilt University, March 26, 1993.</w:t>
      </w:r>
    </w:p>
    <w:p w:rsidR="003954A7" w:rsidRPr="00E27E72" w:rsidRDefault="003954A7" w:rsidP="003954A7">
      <w:pPr>
        <w:pStyle w:val="BodyTextIndent3"/>
        <w:rPr>
          <w:sz w:val="24"/>
          <w:szCs w:val="24"/>
        </w:rPr>
      </w:pPr>
      <w:r w:rsidRPr="00E27E72">
        <w:rPr>
          <w:sz w:val="24"/>
          <w:szCs w:val="24"/>
        </w:rPr>
        <w:t xml:space="preserve">Chair, session on “Gospel Narratives and Intertextuality,” International Conference </w:t>
      </w:r>
      <w:proofErr w:type="gramStart"/>
      <w:r w:rsidRPr="00E27E72">
        <w:rPr>
          <w:sz w:val="24"/>
          <w:szCs w:val="24"/>
        </w:rPr>
        <w:t>On</w:t>
      </w:r>
      <w:proofErr w:type="gramEnd"/>
      <w:r w:rsidRPr="00E27E72">
        <w:rPr>
          <w:sz w:val="24"/>
          <w:szCs w:val="24"/>
        </w:rPr>
        <w:t xml:space="preserve"> Narrative, Albany, New York, April 26-29, 1993.</w:t>
      </w:r>
    </w:p>
    <w:p w:rsidR="003954A7" w:rsidRPr="00E27E72" w:rsidRDefault="003954A7" w:rsidP="003954A7">
      <w:pPr>
        <w:pStyle w:val="BodyTextIndent3"/>
        <w:rPr>
          <w:sz w:val="24"/>
          <w:szCs w:val="24"/>
        </w:rPr>
      </w:pPr>
      <w:r w:rsidRPr="00E27E72">
        <w:rPr>
          <w:sz w:val="24"/>
          <w:szCs w:val="24"/>
        </w:rPr>
        <w:t xml:space="preserve">“What Does the Law Say and Who is My Reader” Exegesis and </w:t>
      </w:r>
      <w:proofErr w:type="gramStart"/>
      <w:r w:rsidRPr="00E27E72">
        <w:rPr>
          <w:sz w:val="24"/>
          <w:szCs w:val="24"/>
        </w:rPr>
        <w:t>Inter(</w:t>
      </w:r>
      <w:proofErr w:type="gramEnd"/>
      <w:r w:rsidRPr="00E27E72">
        <w:rPr>
          <w:sz w:val="24"/>
          <w:szCs w:val="24"/>
        </w:rPr>
        <w:t>textual)</w:t>
      </w:r>
      <w:proofErr w:type="spellStart"/>
      <w:r w:rsidRPr="00E27E72">
        <w:rPr>
          <w:sz w:val="24"/>
          <w:szCs w:val="24"/>
        </w:rPr>
        <w:t>gesis</w:t>
      </w:r>
      <w:proofErr w:type="spellEnd"/>
      <w:r w:rsidRPr="00E27E72">
        <w:rPr>
          <w:sz w:val="24"/>
          <w:szCs w:val="24"/>
        </w:rPr>
        <w:t xml:space="preserve"> in Luke’s Narrative of the Good Samaritan (LK 10:25-42).” Paper presented at the International Conference </w:t>
      </w:r>
      <w:proofErr w:type="gramStart"/>
      <w:r w:rsidRPr="00E27E72">
        <w:rPr>
          <w:sz w:val="24"/>
          <w:szCs w:val="24"/>
        </w:rPr>
        <w:t>On</w:t>
      </w:r>
      <w:proofErr w:type="gramEnd"/>
      <w:r w:rsidRPr="00E27E72">
        <w:rPr>
          <w:sz w:val="24"/>
          <w:szCs w:val="24"/>
        </w:rPr>
        <w:t xml:space="preserve"> Narrative, Albany, New York, April 26-29, 1993.</w:t>
      </w:r>
    </w:p>
    <w:p w:rsidR="003954A7" w:rsidRPr="00E27E72" w:rsidRDefault="003954A7" w:rsidP="003954A7">
      <w:pPr>
        <w:pStyle w:val="BodyTextIndent3"/>
        <w:rPr>
          <w:sz w:val="24"/>
          <w:szCs w:val="24"/>
        </w:rPr>
      </w:pPr>
      <w:r w:rsidRPr="00E27E72">
        <w:rPr>
          <w:sz w:val="24"/>
          <w:szCs w:val="24"/>
        </w:rPr>
        <w:t>Guest Lecturer, Concordia Seminary, “New Voices in Biblical Criticism.” Concordia Seminary, St. Louis, Mo. May 8, 1992</w:t>
      </w:r>
    </w:p>
    <w:p w:rsidR="003954A7" w:rsidRPr="00E27E72" w:rsidRDefault="00F52426" w:rsidP="003954A7">
      <w:pPr>
        <w:pStyle w:val="BodyTextIndent3"/>
        <w:rPr>
          <w:sz w:val="24"/>
          <w:szCs w:val="24"/>
        </w:rPr>
      </w:pPr>
      <w:r w:rsidRPr="00E27E72">
        <w:rPr>
          <w:sz w:val="24"/>
          <w:szCs w:val="24"/>
        </w:rPr>
        <w:t>“</w:t>
      </w:r>
      <w:r w:rsidR="003954A7" w:rsidRPr="00E27E72">
        <w:rPr>
          <w:sz w:val="24"/>
          <w:szCs w:val="24"/>
        </w:rPr>
        <w:t xml:space="preserve">What is </w:t>
      </w:r>
      <w:proofErr w:type="gramStart"/>
      <w:r w:rsidR="003954A7" w:rsidRPr="00E27E72">
        <w:rPr>
          <w:sz w:val="24"/>
          <w:szCs w:val="24"/>
        </w:rPr>
        <w:t>Written</w:t>
      </w:r>
      <w:proofErr w:type="gramEnd"/>
      <w:r w:rsidR="003954A7" w:rsidRPr="00E27E72">
        <w:rPr>
          <w:sz w:val="24"/>
          <w:szCs w:val="24"/>
        </w:rPr>
        <w:t xml:space="preserve">? How are You Reading?” Gospel, Intertextuality and Reading Other than </w:t>
      </w:r>
      <w:proofErr w:type="spellStart"/>
      <w:r w:rsidR="003954A7" w:rsidRPr="00E27E72">
        <w:rPr>
          <w:sz w:val="24"/>
          <w:szCs w:val="24"/>
        </w:rPr>
        <w:t>Lukewise</w:t>
      </w:r>
      <w:proofErr w:type="spellEnd"/>
      <w:r w:rsidR="003954A7" w:rsidRPr="00E27E72">
        <w:rPr>
          <w:sz w:val="24"/>
          <w:szCs w:val="24"/>
        </w:rPr>
        <w:t xml:space="preserve">: A Writerly Reading of LK 10:25-42.” Paper presented to the Literary Aspects Group, Society of Biblical Literature Annual Meeting, San Francisco, </w:t>
      </w:r>
      <w:proofErr w:type="gramStart"/>
      <w:r w:rsidR="003954A7" w:rsidRPr="00E27E72">
        <w:rPr>
          <w:sz w:val="24"/>
          <w:szCs w:val="24"/>
        </w:rPr>
        <w:t>Ca</w:t>
      </w:r>
      <w:proofErr w:type="gramEnd"/>
      <w:r w:rsidR="003954A7" w:rsidRPr="00E27E72">
        <w:rPr>
          <w:sz w:val="24"/>
          <w:szCs w:val="24"/>
        </w:rPr>
        <w:t>. November 22, 1992.</w:t>
      </w:r>
    </w:p>
    <w:p w:rsidR="003954A7" w:rsidRPr="00E27E72" w:rsidRDefault="003954A7" w:rsidP="003954A7">
      <w:pPr>
        <w:pStyle w:val="BodyTextIndent3"/>
        <w:rPr>
          <w:sz w:val="24"/>
          <w:szCs w:val="24"/>
        </w:rPr>
      </w:pPr>
      <w:r w:rsidRPr="00E27E72">
        <w:rPr>
          <w:sz w:val="24"/>
          <w:szCs w:val="24"/>
        </w:rPr>
        <w:t>“Ethical Accountability in the Critical Teaching of the Bible by White Males: Some Different Understandings and Pedagogical Strategies”. Co-authored paper present at the Conference on Critical Thinking in the Teaching of Biblical Studies, sponsored by William Jewell College, San Francisco, CA. November 19</w:t>
      </w:r>
      <w:proofErr w:type="gramStart"/>
      <w:r w:rsidRPr="00E27E72">
        <w:rPr>
          <w:sz w:val="24"/>
          <w:szCs w:val="24"/>
        </w:rPr>
        <w:t>,1992</w:t>
      </w:r>
      <w:proofErr w:type="gramEnd"/>
      <w:r w:rsidRPr="00E27E72">
        <w:rPr>
          <w:sz w:val="24"/>
          <w:szCs w:val="24"/>
        </w:rPr>
        <w:t>.</w:t>
      </w:r>
    </w:p>
    <w:p w:rsidR="003954A7" w:rsidRPr="00E27E72" w:rsidRDefault="003954A7" w:rsidP="003954A7">
      <w:pPr>
        <w:pStyle w:val="BodyTextIndent3"/>
        <w:rPr>
          <w:sz w:val="24"/>
          <w:szCs w:val="24"/>
        </w:rPr>
      </w:pPr>
      <w:r w:rsidRPr="00E27E72">
        <w:rPr>
          <w:sz w:val="24"/>
          <w:szCs w:val="24"/>
        </w:rPr>
        <w:t>Response to Tina Pippin’s, “Jezebel Re-Vamped” and Roland Boer’s “Christological Slippage in Schwarzenegger’s ‘Terminator’”. Paper present to the Semiotics and Exegesis Section of the Society of Biblical Literature, San Francisco, CA. November 22, 1992.</w:t>
      </w:r>
    </w:p>
    <w:p w:rsidR="003954A7" w:rsidRPr="00E27E72" w:rsidRDefault="003954A7" w:rsidP="003954A7">
      <w:pPr>
        <w:pStyle w:val="BodyTextIndent3"/>
        <w:rPr>
          <w:sz w:val="24"/>
          <w:szCs w:val="24"/>
        </w:rPr>
      </w:pPr>
      <w:r w:rsidRPr="00E27E72">
        <w:rPr>
          <w:sz w:val="24"/>
          <w:szCs w:val="24"/>
        </w:rPr>
        <w:t>Guest Lecturer, Concordia Seminary, “New Voices in Biblical Criticism.” Concordia Seminary, St. Louis, Mo. May 8, 1992</w:t>
      </w:r>
    </w:p>
    <w:p w:rsidR="003954A7" w:rsidRPr="00E27E72" w:rsidRDefault="003954A7" w:rsidP="003954A7">
      <w:pPr>
        <w:pStyle w:val="BodyTextIndent3"/>
        <w:rPr>
          <w:sz w:val="24"/>
          <w:szCs w:val="24"/>
        </w:rPr>
      </w:pPr>
      <w:r w:rsidRPr="00E27E72">
        <w:rPr>
          <w:sz w:val="24"/>
          <w:szCs w:val="24"/>
        </w:rPr>
        <w:t xml:space="preserve">“CHARGOGGAGOGGMANCHAUGGAGOGGCHAUBUNAGUNGAMAUGG,” or “Look Who’s Coming to Dinner,” A Response </w:t>
      </w:r>
      <w:proofErr w:type="gramStart"/>
      <w:r w:rsidRPr="00E27E72">
        <w:rPr>
          <w:sz w:val="24"/>
          <w:szCs w:val="24"/>
        </w:rPr>
        <w:t>To</w:t>
      </w:r>
      <w:proofErr w:type="gramEnd"/>
      <w:r w:rsidRPr="00E27E72">
        <w:rPr>
          <w:sz w:val="24"/>
          <w:szCs w:val="24"/>
        </w:rPr>
        <w:t xml:space="preserve"> Richard </w:t>
      </w:r>
      <w:proofErr w:type="spellStart"/>
      <w:r w:rsidRPr="00E27E72">
        <w:rPr>
          <w:sz w:val="24"/>
          <w:szCs w:val="24"/>
        </w:rPr>
        <w:t>Rohrbaugh’s</w:t>
      </w:r>
      <w:proofErr w:type="spellEnd"/>
      <w:r w:rsidRPr="00E27E72">
        <w:rPr>
          <w:sz w:val="24"/>
          <w:szCs w:val="24"/>
        </w:rPr>
        <w:t xml:space="preserve"> “Social Science and Literary Criticism: What is at Stake.” Paper presented at the Social Science and New Testament Interpretation Section, Annual Meeting of the Society of Biblical Literature/American Academy of Religion. Kansas City, MO., November 22, 1991</w:t>
      </w:r>
    </w:p>
    <w:p w:rsidR="003954A7" w:rsidRPr="00E27E72" w:rsidRDefault="003954A7" w:rsidP="003954A7">
      <w:pPr>
        <w:tabs>
          <w:tab w:val="left" w:pos="432"/>
          <w:tab w:val="left" w:pos="1152"/>
        </w:tabs>
        <w:spacing w:line="200" w:lineRule="atLeast"/>
        <w:ind w:left="1152" w:hanging="342"/>
        <w:rPr>
          <w:rFonts w:ascii="Times New Roman" w:hAnsi="Times New Roman"/>
          <w:sz w:val="24"/>
          <w:szCs w:val="24"/>
        </w:rPr>
      </w:pPr>
      <w:r w:rsidRPr="00E27E72">
        <w:rPr>
          <w:rFonts w:ascii="Times New Roman" w:hAnsi="Times New Roman"/>
          <w:sz w:val="24"/>
          <w:szCs w:val="24"/>
        </w:rPr>
        <w:t xml:space="preserve">“Toward a Philosophical Biblical Criticism: Cutting the </w:t>
      </w:r>
      <w:proofErr w:type="spellStart"/>
      <w:proofErr w:type="gramStart"/>
      <w:r w:rsidRPr="00E27E72">
        <w:rPr>
          <w:rFonts w:ascii="Times New Roman" w:hAnsi="Times New Roman"/>
          <w:sz w:val="24"/>
          <w:szCs w:val="24"/>
        </w:rPr>
        <w:t>Umbi</w:t>
      </w:r>
      <w:proofErr w:type="spellEnd"/>
      <w:r w:rsidRPr="00E27E72">
        <w:rPr>
          <w:rFonts w:ascii="Times New Roman" w:hAnsi="Times New Roman"/>
          <w:sz w:val="24"/>
          <w:szCs w:val="24"/>
        </w:rPr>
        <w:t>(</w:t>
      </w:r>
      <w:proofErr w:type="gramEnd"/>
      <w:r w:rsidRPr="00E27E72">
        <w:rPr>
          <w:rFonts w:ascii="Times New Roman" w:hAnsi="Times New Roman"/>
          <w:sz w:val="24"/>
          <w:szCs w:val="24"/>
        </w:rPr>
        <w:t>b)</w:t>
      </w:r>
      <w:proofErr w:type="spellStart"/>
      <w:r w:rsidRPr="00E27E72">
        <w:rPr>
          <w:rFonts w:ascii="Times New Roman" w:hAnsi="Times New Roman"/>
          <w:sz w:val="24"/>
          <w:szCs w:val="24"/>
        </w:rPr>
        <w:t>lical</w:t>
      </w:r>
      <w:proofErr w:type="spellEnd"/>
      <w:r w:rsidRPr="00E27E72">
        <w:rPr>
          <w:rFonts w:ascii="Times New Roman" w:hAnsi="Times New Roman"/>
          <w:sz w:val="24"/>
          <w:szCs w:val="24"/>
        </w:rPr>
        <w:t xml:space="preserve"> Cord. A Review of Stephen Moore’s</w:t>
      </w:r>
      <w:r w:rsidRPr="00E27E72">
        <w:rPr>
          <w:rFonts w:ascii="Times New Roman" w:hAnsi="Times New Roman"/>
          <w:sz w:val="24"/>
          <w:szCs w:val="24"/>
          <w:u w:val="single"/>
        </w:rPr>
        <w:t xml:space="preserve"> Literary Criticism and the Gospels: The Theoretical Challenge</w:t>
      </w:r>
      <w:r w:rsidRPr="00E27E72">
        <w:rPr>
          <w:rFonts w:ascii="Times New Roman" w:hAnsi="Times New Roman"/>
          <w:sz w:val="24"/>
          <w:szCs w:val="24"/>
        </w:rPr>
        <w:t xml:space="preserve">. Paper presented to the Literary Aspects of the Gospels and Acts Group, Annual Meeting of the Society of Biblical Literature/American Academy of Religion, New Orleans, LA, </w:t>
      </w:r>
      <w:proofErr w:type="gramStart"/>
      <w:r w:rsidRPr="00E27E72">
        <w:rPr>
          <w:rFonts w:ascii="Times New Roman" w:hAnsi="Times New Roman"/>
          <w:sz w:val="24"/>
          <w:szCs w:val="24"/>
        </w:rPr>
        <w:t>November</w:t>
      </w:r>
      <w:proofErr w:type="gramEnd"/>
      <w:r w:rsidRPr="00E27E72">
        <w:rPr>
          <w:rFonts w:ascii="Times New Roman" w:hAnsi="Times New Roman"/>
          <w:sz w:val="24"/>
          <w:szCs w:val="24"/>
        </w:rPr>
        <w:t xml:space="preserve"> 13-16, 1990.</w:t>
      </w:r>
    </w:p>
    <w:p w:rsidR="003954A7" w:rsidRPr="00E27E72" w:rsidRDefault="003954A7" w:rsidP="003954A7">
      <w:pPr>
        <w:pStyle w:val="BodyTextIndent3"/>
        <w:rPr>
          <w:sz w:val="24"/>
          <w:szCs w:val="24"/>
        </w:rPr>
      </w:pPr>
      <w:r w:rsidRPr="00E27E72">
        <w:rPr>
          <w:sz w:val="24"/>
          <w:szCs w:val="24"/>
        </w:rPr>
        <w:t>“Lest They Perceive With Their Eyes and Hear With Their Ears...” Deconstructive Reading and the Ethics of Biblical Criticism.” Paper Presented to the Catholic Biblical Association, Notre Dame University, South Bend, Indiana, August 13-16, 1990.</w:t>
      </w:r>
    </w:p>
    <w:p w:rsidR="003954A7" w:rsidRPr="00E27E72" w:rsidRDefault="003954A7" w:rsidP="003954A7">
      <w:pPr>
        <w:pStyle w:val="BodyTextIndent3"/>
        <w:rPr>
          <w:sz w:val="24"/>
          <w:szCs w:val="24"/>
        </w:rPr>
      </w:pPr>
      <w:r w:rsidRPr="00E27E72">
        <w:rPr>
          <w:sz w:val="24"/>
          <w:szCs w:val="24"/>
        </w:rPr>
        <w:t xml:space="preserve">“Postmodern Biblical Exegesis.” Paper presented to the Westar Institute, Literary Aspect Seminar, McCormick Theological School, Chicago, Illinois, </w:t>
      </w:r>
      <w:proofErr w:type="gramStart"/>
      <w:r w:rsidRPr="00E27E72">
        <w:rPr>
          <w:sz w:val="24"/>
          <w:szCs w:val="24"/>
        </w:rPr>
        <w:t>March</w:t>
      </w:r>
      <w:proofErr w:type="gramEnd"/>
      <w:r w:rsidRPr="00E27E72">
        <w:rPr>
          <w:sz w:val="24"/>
          <w:szCs w:val="24"/>
        </w:rPr>
        <w:t xml:space="preserve"> 9-11, 1990.</w:t>
      </w:r>
    </w:p>
    <w:p w:rsidR="003954A7" w:rsidRPr="00E27E72" w:rsidRDefault="003954A7" w:rsidP="003954A7">
      <w:pPr>
        <w:pStyle w:val="BodyTextIndent3"/>
        <w:rPr>
          <w:sz w:val="24"/>
          <w:szCs w:val="24"/>
        </w:rPr>
      </w:pPr>
      <w:r w:rsidRPr="00E27E72">
        <w:rPr>
          <w:sz w:val="24"/>
          <w:szCs w:val="24"/>
        </w:rPr>
        <w:t xml:space="preserve">Guest Lecturer, Dedication of the </w:t>
      </w:r>
      <w:proofErr w:type="spellStart"/>
      <w:r w:rsidRPr="00E27E72">
        <w:rPr>
          <w:sz w:val="24"/>
          <w:szCs w:val="24"/>
        </w:rPr>
        <w:t>Bagby</w:t>
      </w:r>
      <w:proofErr w:type="spellEnd"/>
      <w:r w:rsidRPr="00E27E72">
        <w:rPr>
          <w:sz w:val="24"/>
          <w:szCs w:val="24"/>
        </w:rPr>
        <w:t xml:space="preserve"> Archives of Christian Resisters’ Against Hitler, Lynchburg College, “Power. Control. Resistant Reading. Changing Currents in Contemporary Biblical Criticism,” Lynchburg, Va., November 1, 1989.</w:t>
      </w:r>
    </w:p>
    <w:p w:rsidR="003954A7" w:rsidRPr="00E27E72" w:rsidRDefault="003954A7" w:rsidP="003954A7">
      <w:pPr>
        <w:pStyle w:val="BodyTextIndent3"/>
        <w:rPr>
          <w:sz w:val="24"/>
          <w:szCs w:val="24"/>
        </w:rPr>
      </w:pPr>
      <w:r w:rsidRPr="00E27E72">
        <w:rPr>
          <w:sz w:val="24"/>
          <w:szCs w:val="24"/>
        </w:rPr>
        <w:t xml:space="preserve">“Thinking the Place of Biblical Studies. Some Questions.” Paper Presented to the Breckinridge Conference on the Place of Biblical Studies in the Academy, York, Maine, </w:t>
      </w:r>
      <w:proofErr w:type="gramStart"/>
      <w:r w:rsidRPr="00E27E72">
        <w:rPr>
          <w:sz w:val="24"/>
          <w:szCs w:val="24"/>
        </w:rPr>
        <w:t>October</w:t>
      </w:r>
      <w:proofErr w:type="gramEnd"/>
      <w:r w:rsidRPr="00E27E72">
        <w:rPr>
          <w:sz w:val="24"/>
          <w:szCs w:val="24"/>
        </w:rPr>
        <w:t xml:space="preserve"> 13-14, 1989</w:t>
      </w:r>
    </w:p>
    <w:p w:rsidR="003954A7" w:rsidRPr="00E27E72" w:rsidRDefault="003954A7" w:rsidP="003954A7">
      <w:pPr>
        <w:pStyle w:val="BodyTextIndent3"/>
        <w:rPr>
          <w:sz w:val="24"/>
          <w:szCs w:val="24"/>
        </w:rPr>
      </w:pPr>
      <w:r w:rsidRPr="00E27E72">
        <w:rPr>
          <w:sz w:val="24"/>
          <w:szCs w:val="24"/>
        </w:rPr>
        <w:lastRenderedPageBreak/>
        <w:t>Guest Lecturer, Senior Symposium Invited, Lynchburg College, “</w:t>
      </w:r>
      <w:proofErr w:type="spellStart"/>
      <w:r w:rsidRPr="00E27E72">
        <w:rPr>
          <w:sz w:val="24"/>
          <w:szCs w:val="24"/>
        </w:rPr>
        <w:t>J.S.Mills</w:t>
      </w:r>
      <w:proofErr w:type="spellEnd"/>
      <w:r w:rsidRPr="00E27E72">
        <w:rPr>
          <w:sz w:val="24"/>
          <w:szCs w:val="24"/>
        </w:rPr>
        <w:t>, Feminism and the Classics,” Lynchburg, Va., April 1989.</w:t>
      </w:r>
    </w:p>
    <w:p w:rsidR="003954A7" w:rsidRPr="00E27E72" w:rsidRDefault="003954A7" w:rsidP="003954A7">
      <w:pPr>
        <w:pStyle w:val="BodyTextIndent3"/>
        <w:rPr>
          <w:sz w:val="24"/>
          <w:szCs w:val="24"/>
        </w:rPr>
      </w:pPr>
      <w:r w:rsidRPr="00E27E72">
        <w:rPr>
          <w:sz w:val="24"/>
          <w:szCs w:val="24"/>
        </w:rPr>
        <w:t>“Post-face: Responding to the Postmodern Biblical Exegesis Queries: a Response to Stephen Moore”, Paper presented at the Regional Meeting of the Society of Biblical Literature/American Academy of Religion, Holy Cross College, March 1989.</w:t>
      </w:r>
    </w:p>
    <w:p w:rsidR="003954A7" w:rsidRPr="00E27E72" w:rsidRDefault="003954A7" w:rsidP="003954A7">
      <w:pPr>
        <w:pStyle w:val="BodyTextIndent3"/>
        <w:rPr>
          <w:sz w:val="24"/>
          <w:szCs w:val="24"/>
        </w:rPr>
      </w:pPr>
      <w:r w:rsidRPr="00E27E72">
        <w:rPr>
          <w:sz w:val="24"/>
          <w:szCs w:val="24"/>
        </w:rPr>
        <w:t>“Biblical Exegesis in the Postmodern Period: Hearing Different Voices and Rethinking Critical Practice”, Paper delivered at the Spring Meeting of the Westar Institute, Literary Facets Seminar, Sonoma, Ca., March, 1989.</w:t>
      </w:r>
    </w:p>
    <w:p w:rsidR="003954A7" w:rsidRPr="00E27E72" w:rsidRDefault="003954A7" w:rsidP="003954A7">
      <w:pPr>
        <w:pStyle w:val="BodyTextIndent3"/>
        <w:rPr>
          <w:sz w:val="24"/>
          <w:szCs w:val="24"/>
        </w:rPr>
      </w:pPr>
      <w:r w:rsidRPr="00E27E72">
        <w:rPr>
          <w:sz w:val="24"/>
          <w:szCs w:val="24"/>
        </w:rPr>
        <w:t>“The Authority of Exegesis and the Responsibility of the Critic: The Ethic and Ethos of Criticism,” paper presented at the Society of Biblical Literature/American Academy of Religion Annual Meeting, Structuralism and Exegesis Section, Chicago, Ill: November, 1988.</w:t>
      </w:r>
    </w:p>
    <w:p w:rsidR="003954A7" w:rsidRPr="00E27E72" w:rsidRDefault="003954A7" w:rsidP="003954A7">
      <w:pPr>
        <w:pStyle w:val="BodyTextIndent3"/>
        <w:rPr>
          <w:sz w:val="24"/>
          <w:szCs w:val="24"/>
        </w:rPr>
      </w:pPr>
      <w:r w:rsidRPr="00E27E72">
        <w:rPr>
          <w:sz w:val="24"/>
          <w:szCs w:val="24"/>
        </w:rPr>
        <w:t>“Modern/Postmodern Exegesis. Are We Yet Thinking?” Paper presented at the Fall Meeting of the Society of Biblical Literature, Structuralism and Exegesis Section, Chicago, November 1988</w:t>
      </w:r>
    </w:p>
    <w:p w:rsidR="003954A7" w:rsidRPr="00E27E72" w:rsidRDefault="003954A7" w:rsidP="003954A7">
      <w:pPr>
        <w:tabs>
          <w:tab w:val="left" w:pos="432"/>
          <w:tab w:val="left" w:pos="1152"/>
        </w:tabs>
        <w:spacing w:line="200" w:lineRule="atLeast"/>
        <w:ind w:left="1152" w:hanging="342"/>
        <w:rPr>
          <w:rFonts w:ascii="Times New Roman" w:hAnsi="Times New Roman"/>
          <w:sz w:val="24"/>
          <w:szCs w:val="24"/>
        </w:rPr>
      </w:pPr>
      <w:r w:rsidRPr="00E27E72">
        <w:rPr>
          <w:rFonts w:ascii="Times New Roman" w:hAnsi="Times New Roman"/>
          <w:sz w:val="24"/>
          <w:szCs w:val="24"/>
        </w:rPr>
        <w:t xml:space="preserve">“A  Review of Robert Funk’s </w:t>
      </w:r>
      <w:r w:rsidRPr="00E27E72">
        <w:rPr>
          <w:rFonts w:ascii="Times New Roman" w:hAnsi="Times New Roman"/>
          <w:iCs/>
          <w:sz w:val="24"/>
          <w:szCs w:val="24"/>
          <w:u w:val="single"/>
        </w:rPr>
        <w:t>Poetics of Biblical Narrative</w:t>
      </w:r>
      <w:r w:rsidRPr="00E27E72">
        <w:rPr>
          <w:rFonts w:ascii="Times New Roman" w:hAnsi="Times New Roman"/>
          <w:b/>
          <w:i/>
          <w:iCs/>
          <w:sz w:val="24"/>
          <w:szCs w:val="24"/>
        </w:rPr>
        <w:t>,</w:t>
      </w:r>
      <w:r w:rsidRPr="00E27E72">
        <w:rPr>
          <w:rFonts w:ascii="Times New Roman" w:hAnsi="Times New Roman"/>
          <w:sz w:val="24"/>
          <w:szCs w:val="24"/>
        </w:rPr>
        <w:t xml:space="preserve"> or the “Moral and Aesthetic Imperative of Narrative Method,” Paper presented at the Fall Meeting of the Westar Institute, Literary Facets Seminar, Atlanta, Ga, October, 1988.</w:t>
      </w:r>
    </w:p>
    <w:p w:rsidR="003954A7" w:rsidRPr="00E27E72" w:rsidRDefault="003954A7" w:rsidP="003954A7">
      <w:pPr>
        <w:tabs>
          <w:tab w:val="left" w:pos="0"/>
        </w:tabs>
        <w:spacing w:line="200" w:lineRule="atLeast"/>
        <w:ind w:left="2160" w:hanging="2250"/>
        <w:rPr>
          <w:rFonts w:ascii="Times New Roman" w:hAnsi="Times New Roman"/>
          <w:sz w:val="24"/>
          <w:szCs w:val="24"/>
          <w:u w:val="single"/>
        </w:rPr>
      </w:pPr>
    </w:p>
    <w:p w:rsidR="003954A7" w:rsidRPr="00E27E72" w:rsidRDefault="003954A7" w:rsidP="003954A7">
      <w:pPr>
        <w:tabs>
          <w:tab w:val="left" w:pos="0"/>
        </w:tabs>
        <w:spacing w:line="200" w:lineRule="atLeast"/>
        <w:ind w:left="2160" w:hanging="2250"/>
        <w:rPr>
          <w:rFonts w:ascii="Times New Roman" w:hAnsi="Times New Roman"/>
          <w:b/>
          <w:bCs/>
          <w:sz w:val="24"/>
          <w:szCs w:val="24"/>
        </w:rPr>
      </w:pPr>
      <w:r w:rsidRPr="00E27E72">
        <w:rPr>
          <w:rFonts w:ascii="Times New Roman" w:hAnsi="Times New Roman"/>
          <w:b/>
          <w:bCs/>
          <w:sz w:val="24"/>
          <w:szCs w:val="24"/>
          <w:u w:val="single"/>
        </w:rPr>
        <w:t>ACADEMIC CONSULTING EXPERIENCE</w:t>
      </w:r>
    </w:p>
    <w:p w:rsidR="003954A7" w:rsidRPr="00E27E72" w:rsidRDefault="003954A7" w:rsidP="003954A7">
      <w:pPr>
        <w:tabs>
          <w:tab w:val="left" w:pos="0"/>
          <w:tab w:val="left" w:pos="90"/>
        </w:tabs>
        <w:spacing w:line="200" w:lineRule="atLeast"/>
        <w:ind w:left="810" w:hanging="2250"/>
        <w:rPr>
          <w:rFonts w:ascii="Times New Roman" w:hAnsi="Times New Roman"/>
          <w:sz w:val="24"/>
          <w:szCs w:val="24"/>
        </w:rPr>
      </w:pPr>
      <w:r w:rsidRPr="00E27E72">
        <w:rPr>
          <w:rFonts w:ascii="Times New Roman" w:hAnsi="Times New Roman"/>
          <w:sz w:val="24"/>
          <w:szCs w:val="24"/>
        </w:rPr>
        <w:tab/>
      </w:r>
      <w:r w:rsidRPr="00E27E72">
        <w:rPr>
          <w:rFonts w:ascii="Times New Roman" w:hAnsi="Times New Roman"/>
          <w:sz w:val="24"/>
          <w:szCs w:val="24"/>
        </w:rPr>
        <w:tab/>
      </w:r>
      <w:r w:rsidRPr="00E27E72">
        <w:rPr>
          <w:rFonts w:ascii="Times New Roman" w:hAnsi="Times New Roman"/>
          <w:sz w:val="24"/>
          <w:szCs w:val="24"/>
        </w:rPr>
        <w:tab/>
      </w:r>
    </w:p>
    <w:p w:rsidR="003954A7" w:rsidRPr="00E27E72" w:rsidRDefault="003954A7" w:rsidP="003954A7">
      <w:pPr>
        <w:tabs>
          <w:tab w:val="left" w:pos="0"/>
          <w:tab w:val="left" w:pos="90"/>
        </w:tabs>
        <w:spacing w:line="200" w:lineRule="atLeast"/>
        <w:ind w:left="810" w:hanging="2250"/>
        <w:rPr>
          <w:rFonts w:ascii="Times New Roman" w:hAnsi="Times New Roman"/>
          <w:sz w:val="24"/>
          <w:szCs w:val="24"/>
        </w:rPr>
      </w:pPr>
      <w:r w:rsidRPr="00E27E72">
        <w:rPr>
          <w:rFonts w:ascii="Times New Roman" w:hAnsi="Times New Roman"/>
          <w:sz w:val="24"/>
          <w:szCs w:val="24"/>
        </w:rPr>
        <w:tab/>
      </w:r>
      <w:r w:rsidRPr="00E27E72">
        <w:rPr>
          <w:rFonts w:ascii="Times New Roman" w:hAnsi="Times New Roman"/>
          <w:sz w:val="24"/>
          <w:szCs w:val="24"/>
        </w:rPr>
        <w:tab/>
      </w:r>
      <w:r w:rsidRPr="00E27E72">
        <w:rPr>
          <w:rFonts w:ascii="Times New Roman" w:hAnsi="Times New Roman"/>
          <w:sz w:val="24"/>
          <w:szCs w:val="24"/>
        </w:rPr>
        <w:tab/>
        <w:t xml:space="preserve">Evaluating and reviewing of curricula and co-curricular programs, faculty development, strategic planning for NEH, and independently, including: Anderson University, </w:t>
      </w:r>
      <w:r w:rsidR="00DC72A9">
        <w:rPr>
          <w:rFonts w:ascii="Times New Roman" w:hAnsi="Times New Roman"/>
          <w:sz w:val="24"/>
          <w:szCs w:val="24"/>
        </w:rPr>
        <w:t xml:space="preserve">Bard College, </w:t>
      </w:r>
      <w:r w:rsidRPr="00E27E72">
        <w:rPr>
          <w:rFonts w:ascii="Times New Roman" w:hAnsi="Times New Roman"/>
          <w:sz w:val="24"/>
          <w:szCs w:val="24"/>
        </w:rPr>
        <w:t xml:space="preserve">Bates College, </w:t>
      </w:r>
      <w:r w:rsidR="00AC56B5" w:rsidRPr="00E27E72">
        <w:rPr>
          <w:rFonts w:ascii="Times New Roman" w:hAnsi="Times New Roman"/>
          <w:sz w:val="24"/>
          <w:szCs w:val="24"/>
        </w:rPr>
        <w:t xml:space="preserve">College of the Holy Cross, </w:t>
      </w:r>
      <w:r w:rsidRPr="00E27E72">
        <w:rPr>
          <w:rFonts w:ascii="Times New Roman" w:hAnsi="Times New Roman"/>
          <w:sz w:val="24"/>
          <w:szCs w:val="24"/>
        </w:rPr>
        <w:t>Connecticut College, Lynchburg College, Northfield/Mount Hermon School, St. Michaels College, University of Denver, University of Utah, Wake Forest University, Davidson College, Vanderbilt University, The University of Dayton, Drew University, Concordia Seminar</w:t>
      </w:r>
      <w:r w:rsidR="00F52426" w:rsidRPr="00E27E72">
        <w:rPr>
          <w:rFonts w:ascii="Times New Roman" w:hAnsi="Times New Roman"/>
          <w:sz w:val="24"/>
          <w:szCs w:val="24"/>
        </w:rPr>
        <w:t>y (St. Louis)</w:t>
      </w:r>
      <w:r w:rsidRPr="00E27E72">
        <w:rPr>
          <w:rFonts w:ascii="Times New Roman" w:hAnsi="Times New Roman"/>
          <w:sz w:val="24"/>
          <w:szCs w:val="24"/>
        </w:rPr>
        <w:t xml:space="preserve">   </w:t>
      </w:r>
    </w:p>
    <w:p w:rsidR="003954A7" w:rsidRPr="00E27E72" w:rsidRDefault="003954A7" w:rsidP="003954A7">
      <w:pPr>
        <w:tabs>
          <w:tab w:val="left" w:pos="1008"/>
        </w:tabs>
        <w:spacing w:line="200" w:lineRule="atLeast"/>
        <w:ind w:left="810"/>
        <w:rPr>
          <w:rFonts w:ascii="Times New Roman" w:hAnsi="Times New Roman"/>
          <w:sz w:val="24"/>
          <w:szCs w:val="24"/>
        </w:rPr>
      </w:pPr>
      <w:r w:rsidRPr="00E27E72">
        <w:rPr>
          <w:rFonts w:ascii="Times New Roman" w:hAnsi="Times New Roman"/>
          <w:sz w:val="24"/>
          <w:szCs w:val="24"/>
        </w:rPr>
        <w:t xml:space="preserve">                     </w:t>
      </w:r>
    </w:p>
    <w:p w:rsidR="00503990" w:rsidRPr="00E27E72" w:rsidRDefault="003954A7" w:rsidP="005D1511">
      <w:pPr>
        <w:tabs>
          <w:tab w:val="left" w:pos="720"/>
        </w:tabs>
        <w:spacing w:line="200" w:lineRule="atLeast"/>
        <w:ind w:left="720" w:hanging="720"/>
        <w:rPr>
          <w:rFonts w:ascii="Times New Roman" w:hAnsi="Times New Roman"/>
          <w:b/>
          <w:sz w:val="24"/>
          <w:szCs w:val="24"/>
        </w:rPr>
      </w:pPr>
      <w:r w:rsidRPr="00E27E72">
        <w:rPr>
          <w:rFonts w:ascii="Times New Roman" w:hAnsi="Times New Roman"/>
          <w:sz w:val="24"/>
          <w:szCs w:val="24"/>
        </w:rPr>
        <w:t xml:space="preserve">      </w:t>
      </w:r>
      <w:r w:rsidRPr="00E27E72">
        <w:rPr>
          <w:rFonts w:ascii="Times New Roman" w:hAnsi="Times New Roman"/>
          <w:b/>
          <w:sz w:val="24"/>
          <w:szCs w:val="24"/>
        </w:rPr>
        <w:t>COURSES TAUGHT</w:t>
      </w:r>
      <w:r w:rsidR="00503990" w:rsidRPr="00E27E72">
        <w:rPr>
          <w:rFonts w:ascii="Times New Roman" w:hAnsi="Times New Roman"/>
          <w:b/>
          <w:sz w:val="24"/>
          <w:szCs w:val="24"/>
        </w:rPr>
        <w:t xml:space="preserve">       </w:t>
      </w:r>
    </w:p>
    <w:p w:rsidR="009E011C" w:rsidRPr="00E27E72" w:rsidRDefault="009E011C">
      <w:pPr>
        <w:spacing w:line="200" w:lineRule="atLeast"/>
        <w:rPr>
          <w:rFonts w:ascii="Times New Roman" w:hAnsi="Times New Roman"/>
          <w:sz w:val="24"/>
          <w:szCs w:val="24"/>
        </w:rPr>
      </w:pPr>
    </w:p>
    <w:p w:rsidR="00503990" w:rsidRPr="00E27E72" w:rsidRDefault="00503990">
      <w:pPr>
        <w:tabs>
          <w:tab w:val="left" w:pos="1152"/>
        </w:tabs>
        <w:spacing w:line="200" w:lineRule="atLeast"/>
        <w:ind w:left="1152"/>
        <w:rPr>
          <w:rFonts w:ascii="Times New Roman" w:hAnsi="Times New Roman"/>
          <w:sz w:val="24"/>
          <w:szCs w:val="24"/>
        </w:rPr>
      </w:pPr>
      <w:r w:rsidRPr="00E27E72">
        <w:rPr>
          <w:rFonts w:ascii="Times New Roman" w:hAnsi="Times New Roman"/>
          <w:sz w:val="24"/>
          <w:szCs w:val="24"/>
        </w:rPr>
        <w:t>Art and Practice of Biblical Exegesis (team-taught)</w:t>
      </w:r>
    </w:p>
    <w:p w:rsidR="00503990" w:rsidRPr="00E27E72" w:rsidRDefault="00503990">
      <w:pPr>
        <w:tabs>
          <w:tab w:val="left" w:pos="1152"/>
        </w:tabs>
        <w:spacing w:line="200" w:lineRule="atLeast"/>
        <w:ind w:left="1152"/>
        <w:rPr>
          <w:rFonts w:ascii="Times New Roman" w:hAnsi="Times New Roman"/>
          <w:sz w:val="24"/>
          <w:szCs w:val="24"/>
        </w:rPr>
      </w:pPr>
      <w:r w:rsidRPr="00E27E72">
        <w:rPr>
          <w:rFonts w:ascii="Times New Roman" w:hAnsi="Times New Roman"/>
          <w:sz w:val="24"/>
          <w:szCs w:val="24"/>
        </w:rPr>
        <w:t>Bible as Text</w:t>
      </w:r>
    </w:p>
    <w:p w:rsidR="00503990" w:rsidRPr="00E27E72" w:rsidRDefault="00503990">
      <w:pPr>
        <w:tabs>
          <w:tab w:val="left" w:pos="1152"/>
        </w:tabs>
        <w:spacing w:line="200" w:lineRule="atLeast"/>
        <w:ind w:left="1152"/>
        <w:rPr>
          <w:rFonts w:ascii="Times New Roman" w:hAnsi="Times New Roman"/>
          <w:sz w:val="24"/>
          <w:szCs w:val="24"/>
        </w:rPr>
      </w:pPr>
      <w:r w:rsidRPr="00E27E72">
        <w:rPr>
          <w:rFonts w:ascii="Times New Roman" w:hAnsi="Times New Roman"/>
          <w:sz w:val="24"/>
          <w:szCs w:val="24"/>
        </w:rPr>
        <w:t>Contemporary Religion in America</w:t>
      </w:r>
    </w:p>
    <w:p w:rsidR="00503990" w:rsidRPr="00E27E72" w:rsidRDefault="00503990">
      <w:pPr>
        <w:tabs>
          <w:tab w:val="left" w:pos="1152"/>
        </w:tabs>
        <w:spacing w:line="200" w:lineRule="atLeast"/>
        <w:ind w:left="1152"/>
        <w:rPr>
          <w:rFonts w:ascii="Times New Roman" w:hAnsi="Times New Roman"/>
          <w:sz w:val="24"/>
          <w:szCs w:val="24"/>
        </w:rPr>
      </w:pPr>
      <w:r w:rsidRPr="00E27E72">
        <w:rPr>
          <w:rFonts w:ascii="Times New Roman" w:hAnsi="Times New Roman"/>
          <w:sz w:val="24"/>
          <w:szCs w:val="24"/>
        </w:rPr>
        <w:t>Culture and Religion</w:t>
      </w:r>
    </w:p>
    <w:p w:rsidR="00503990" w:rsidRPr="00E27E72" w:rsidRDefault="00503990">
      <w:pPr>
        <w:tabs>
          <w:tab w:val="left" w:pos="1152"/>
        </w:tabs>
        <w:spacing w:line="200" w:lineRule="atLeast"/>
        <w:ind w:left="1152"/>
        <w:rPr>
          <w:rFonts w:ascii="Times New Roman" w:hAnsi="Times New Roman"/>
          <w:sz w:val="24"/>
          <w:szCs w:val="24"/>
        </w:rPr>
      </w:pPr>
      <w:r w:rsidRPr="00E27E72">
        <w:rPr>
          <w:rFonts w:ascii="Times New Roman" w:hAnsi="Times New Roman"/>
          <w:sz w:val="24"/>
          <w:szCs w:val="24"/>
        </w:rPr>
        <w:t>Eye of the Beholder: Images of Jesus in Gospel and Film</w:t>
      </w:r>
    </w:p>
    <w:p w:rsidR="0057585D" w:rsidRPr="00E27E72" w:rsidRDefault="0057585D">
      <w:pPr>
        <w:tabs>
          <w:tab w:val="left" w:pos="1152"/>
        </w:tabs>
        <w:spacing w:line="200" w:lineRule="atLeast"/>
        <w:ind w:left="1152"/>
        <w:rPr>
          <w:rFonts w:ascii="Times New Roman" w:hAnsi="Times New Roman"/>
          <w:sz w:val="24"/>
          <w:szCs w:val="24"/>
        </w:rPr>
      </w:pPr>
      <w:r w:rsidRPr="00E27E72">
        <w:rPr>
          <w:rFonts w:ascii="Times New Roman" w:hAnsi="Times New Roman"/>
          <w:sz w:val="24"/>
          <w:szCs w:val="24"/>
        </w:rPr>
        <w:t>Genesis 1-11</w:t>
      </w:r>
    </w:p>
    <w:p w:rsidR="00A73079" w:rsidRPr="00E27E72" w:rsidRDefault="00A73079">
      <w:pPr>
        <w:tabs>
          <w:tab w:val="left" w:pos="1152"/>
        </w:tabs>
        <w:spacing w:line="200" w:lineRule="atLeast"/>
        <w:ind w:left="1152"/>
        <w:rPr>
          <w:rFonts w:ascii="Times New Roman" w:hAnsi="Times New Roman"/>
          <w:sz w:val="24"/>
          <w:szCs w:val="24"/>
        </w:rPr>
      </w:pPr>
      <w:r w:rsidRPr="00E27E72">
        <w:rPr>
          <w:rFonts w:ascii="Times New Roman" w:hAnsi="Times New Roman"/>
          <w:sz w:val="24"/>
          <w:szCs w:val="24"/>
        </w:rPr>
        <w:t>Images of Jesus in Gospel and Film</w:t>
      </w:r>
      <w:r w:rsidRPr="00E27E72">
        <w:rPr>
          <w:rFonts w:ascii="Times New Roman" w:hAnsi="Times New Roman"/>
          <w:sz w:val="24"/>
          <w:szCs w:val="24"/>
        </w:rPr>
        <w:tab/>
      </w:r>
    </w:p>
    <w:p w:rsidR="00503990" w:rsidRPr="00E27E72" w:rsidRDefault="00503990">
      <w:pPr>
        <w:tabs>
          <w:tab w:val="left" w:pos="1152"/>
        </w:tabs>
        <w:spacing w:line="200" w:lineRule="atLeast"/>
        <w:ind w:left="1152"/>
        <w:rPr>
          <w:rFonts w:ascii="Times New Roman" w:hAnsi="Times New Roman"/>
          <w:sz w:val="24"/>
          <w:szCs w:val="24"/>
        </w:rPr>
      </w:pPr>
      <w:r w:rsidRPr="00E27E72">
        <w:rPr>
          <w:rFonts w:ascii="Times New Roman" w:hAnsi="Times New Roman"/>
          <w:sz w:val="24"/>
          <w:szCs w:val="24"/>
        </w:rPr>
        <w:t>Introduction to the Texts and Worlds of the New Testament</w:t>
      </w:r>
    </w:p>
    <w:p w:rsidR="00503990" w:rsidRPr="00E27E72" w:rsidRDefault="00503990">
      <w:pPr>
        <w:tabs>
          <w:tab w:val="left" w:pos="1152"/>
        </w:tabs>
        <w:spacing w:line="200" w:lineRule="atLeast"/>
        <w:ind w:left="1152"/>
        <w:rPr>
          <w:rFonts w:ascii="Times New Roman" w:hAnsi="Times New Roman"/>
          <w:sz w:val="24"/>
          <w:szCs w:val="24"/>
        </w:rPr>
      </w:pPr>
      <w:r w:rsidRPr="00E27E72">
        <w:rPr>
          <w:rFonts w:ascii="Times New Roman" w:hAnsi="Times New Roman"/>
          <w:sz w:val="24"/>
          <w:szCs w:val="24"/>
        </w:rPr>
        <w:t>Introduction to Western Religious Traditions</w:t>
      </w:r>
    </w:p>
    <w:p w:rsidR="00503990" w:rsidRPr="00E27E72" w:rsidRDefault="00503990">
      <w:pPr>
        <w:tabs>
          <w:tab w:val="left" w:pos="1152"/>
        </w:tabs>
        <w:spacing w:line="200" w:lineRule="atLeast"/>
        <w:ind w:left="1152"/>
        <w:rPr>
          <w:rFonts w:ascii="Times New Roman" w:hAnsi="Times New Roman"/>
          <w:sz w:val="24"/>
          <w:szCs w:val="24"/>
        </w:rPr>
      </w:pPr>
      <w:r w:rsidRPr="00E27E72">
        <w:rPr>
          <w:rFonts w:ascii="Times New Roman" w:hAnsi="Times New Roman"/>
          <w:sz w:val="24"/>
          <w:szCs w:val="24"/>
        </w:rPr>
        <w:t>Introduction to the Bible</w:t>
      </w:r>
    </w:p>
    <w:p w:rsidR="00503990" w:rsidRPr="00E27E72" w:rsidRDefault="00503990">
      <w:pPr>
        <w:tabs>
          <w:tab w:val="left" w:pos="1152"/>
        </w:tabs>
        <w:spacing w:line="200" w:lineRule="atLeast"/>
        <w:ind w:left="1152"/>
        <w:rPr>
          <w:rFonts w:ascii="Times New Roman" w:hAnsi="Times New Roman"/>
          <w:sz w:val="24"/>
          <w:szCs w:val="24"/>
        </w:rPr>
      </w:pPr>
      <w:r w:rsidRPr="00E27E72">
        <w:rPr>
          <w:rFonts w:ascii="Times New Roman" w:hAnsi="Times New Roman"/>
          <w:sz w:val="24"/>
          <w:szCs w:val="24"/>
        </w:rPr>
        <w:t>Introduction to the Hebrew Bible</w:t>
      </w:r>
    </w:p>
    <w:p w:rsidR="00503990" w:rsidRPr="00E27E72" w:rsidRDefault="00503990">
      <w:pPr>
        <w:tabs>
          <w:tab w:val="left" w:pos="1152"/>
        </w:tabs>
        <w:spacing w:line="200" w:lineRule="atLeast"/>
        <w:ind w:left="1152"/>
        <w:rPr>
          <w:rFonts w:ascii="Times New Roman" w:hAnsi="Times New Roman"/>
          <w:sz w:val="24"/>
          <w:szCs w:val="24"/>
        </w:rPr>
      </w:pPr>
      <w:r w:rsidRPr="00E27E72">
        <w:rPr>
          <w:rFonts w:ascii="Times New Roman" w:hAnsi="Times New Roman"/>
          <w:sz w:val="24"/>
          <w:szCs w:val="24"/>
        </w:rPr>
        <w:t>Introduction to the New Testament</w:t>
      </w:r>
    </w:p>
    <w:p w:rsidR="00503990" w:rsidRPr="00E27E72" w:rsidRDefault="00503990">
      <w:pPr>
        <w:tabs>
          <w:tab w:val="left" w:pos="1152"/>
        </w:tabs>
        <w:spacing w:line="200" w:lineRule="atLeast"/>
        <w:ind w:left="1152"/>
        <w:rPr>
          <w:rFonts w:ascii="Times New Roman" w:hAnsi="Times New Roman"/>
          <w:sz w:val="24"/>
          <w:szCs w:val="24"/>
        </w:rPr>
      </w:pPr>
      <w:r w:rsidRPr="00E27E72">
        <w:rPr>
          <w:rFonts w:ascii="Times New Roman" w:hAnsi="Times New Roman"/>
          <w:sz w:val="24"/>
          <w:szCs w:val="24"/>
        </w:rPr>
        <w:t>Introduction to Religion</w:t>
      </w:r>
    </w:p>
    <w:p w:rsidR="00503990" w:rsidRPr="00E27E72" w:rsidRDefault="00503990">
      <w:pPr>
        <w:tabs>
          <w:tab w:val="left" w:pos="1152"/>
        </w:tabs>
        <w:spacing w:line="200" w:lineRule="atLeast"/>
        <w:ind w:left="1152"/>
        <w:rPr>
          <w:rFonts w:ascii="Times New Roman" w:hAnsi="Times New Roman"/>
          <w:sz w:val="24"/>
          <w:szCs w:val="24"/>
        </w:rPr>
      </w:pPr>
      <w:r w:rsidRPr="00E27E72">
        <w:rPr>
          <w:rFonts w:ascii="Times New Roman" w:hAnsi="Times New Roman"/>
          <w:sz w:val="24"/>
          <w:szCs w:val="24"/>
        </w:rPr>
        <w:t>Introduction to the Study of Religion (team-taught)</w:t>
      </w:r>
    </w:p>
    <w:p w:rsidR="0057585D" w:rsidRPr="00E27E72" w:rsidRDefault="0057585D">
      <w:pPr>
        <w:tabs>
          <w:tab w:val="left" w:pos="1152"/>
        </w:tabs>
        <w:spacing w:line="200" w:lineRule="atLeast"/>
        <w:ind w:left="1152"/>
        <w:rPr>
          <w:rFonts w:ascii="Times New Roman" w:hAnsi="Times New Roman"/>
          <w:sz w:val="24"/>
          <w:szCs w:val="24"/>
        </w:rPr>
      </w:pPr>
      <w:r w:rsidRPr="00E27E72">
        <w:rPr>
          <w:rFonts w:ascii="Times New Roman" w:hAnsi="Times New Roman"/>
          <w:sz w:val="24"/>
          <w:szCs w:val="24"/>
        </w:rPr>
        <w:t>Jewish Midrash and New Testament Parables</w:t>
      </w:r>
    </w:p>
    <w:p w:rsidR="002E4647" w:rsidRPr="00E27E72" w:rsidRDefault="002E4647">
      <w:pPr>
        <w:tabs>
          <w:tab w:val="left" w:pos="1152"/>
        </w:tabs>
        <w:spacing w:line="200" w:lineRule="atLeast"/>
        <w:ind w:left="1152"/>
        <w:rPr>
          <w:rFonts w:ascii="Times New Roman" w:hAnsi="Times New Roman"/>
          <w:sz w:val="24"/>
          <w:szCs w:val="24"/>
        </w:rPr>
      </w:pPr>
      <w:r w:rsidRPr="00E27E72">
        <w:rPr>
          <w:rFonts w:ascii="Times New Roman" w:hAnsi="Times New Roman"/>
          <w:sz w:val="24"/>
          <w:szCs w:val="24"/>
        </w:rPr>
        <w:t xml:space="preserve">Many Faces of Jesus (Mellon </w:t>
      </w:r>
      <w:proofErr w:type="gramStart"/>
      <w:r w:rsidRPr="00E27E72">
        <w:rPr>
          <w:rFonts w:ascii="Times New Roman" w:hAnsi="Times New Roman"/>
          <w:sz w:val="24"/>
          <w:szCs w:val="24"/>
        </w:rPr>
        <w:t>Grant  Collaborative</w:t>
      </w:r>
      <w:proofErr w:type="gramEnd"/>
      <w:r w:rsidRPr="00E27E72">
        <w:rPr>
          <w:rFonts w:ascii="Times New Roman" w:hAnsi="Times New Roman"/>
          <w:sz w:val="24"/>
          <w:szCs w:val="24"/>
        </w:rPr>
        <w:t xml:space="preserve"> Course) </w:t>
      </w:r>
    </w:p>
    <w:p w:rsidR="00503990" w:rsidRPr="00E27E72" w:rsidRDefault="00503990">
      <w:pPr>
        <w:tabs>
          <w:tab w:val="left" w:pos="1152"/>
        </w:tabs>
        <w:spacing w:line="200" w:lineRule="atLeast"/>
        <w:ind w:left="1152"/>
        <w:rPr>
          <w:rFonts w:ascii="Times New Roman" w:hAnsi="Times New Roman"/>
          <w:sz w:val="24"/>
          <w:szCs w:val="24"/>
        </w:rPr>
      </w:pPr>
      <w:r w:rsidRPr="00E27E72">
        <w:rPr>
          <w:rFonts w:ascii="Times New Roman" w:hAnsi="Times New Roman"/>
          <w:sz w:val="24"/>
          <w:szCs w:val="24"/>
        </w:rPr>
        <w:t>Parables and Paradox in the Christian and Jewish Traditions</w:t>
      </w:r>
    </w:p>
    <w:p w:rsidR="00503990" w:rsidRPr="00E27E72" w:rsidRDefault="00503990">
      <w:pPr>
        <w:tabs>
          <w:tab w:val="left" w:pos="1152"/>
        </w:tabs>
        <w:spacing w:line="200" w:lineRule="atLeast"/>
        <w:ind w:left="1152"/>
        <w:rPr>
          <w:rFonts w:ascii="Times New Roman" w:hAnsi="Times New Roman"/>
          <w:sz w:val="24"/>
          <w:szCs w:val="24"/>
        </w:rPr>
      </w:pPr>
      <w:r w:rsidRPr="00E27E72">
        <w:rPr>
          <w:rFonts w:ascii="Times New Roman" w:hAnsi="Times New Roman"/>
          <w:sz w:val="24"/>
          <w:szCs w:val="24"/>
        </w:rPr>
        <w:t xml:space="preserve">Pauline Interpretation of Christianity </w:t>
      </w:r>
    </w:p>
    <w:p w:rsidR="00503990" w:rsidRPr="00E27E72" w:rsidRDefault="00503990">
      <w:pPr>
        <w:tabs>
          <w:tab w:val="left" w:pos="1152"/>
        </w:tabs>
        <w:spacing w:line="200" w:lineRule="atLeast"/>
        <w:ind w:left="1152"/>
        <w:rPr>
          <w:rFonts w:ascii="Times New Roman" w:hAnsi="Times New Roman"/>
          <w:sz w:val="24"/>
          <w:szCs w:val="24"/>
        </w:rPr>
      </w:pPr>
      <w:r w:rsidRPr="00E27E72">
        <w:rPr>
          <w:rFonts w:ascii="Times New Roman" w:hAnsi="Times New Roman"/>
          <w:sz w:val="24"/>
          <w:szCs w:val="24"/>
        </w:rPr>
        <w:t xml:space="preserve">Scripture, Story and Ethics </w:t>
      </w:r>
    </w:p>
    <w:p w:rsidR="00503990" w:rsidRPr="00E27E72" w:rsidRDefault="00503990">
      <w:pPr>
        <w:tabs>
          <w:tab w:val="left" w:pos="1152"/>
        </w:tabs>
        <w:spacing w:line="200" w:lineRule="atLeast"/>
        <w:ind w:left="1152"/>
        <w:rPr>
          <w:rFonts w:ascii="Times New Roman" w:hAnsi="Times New Roman"/>
          <w:sz w:val="24"/>
          <w:szCs w:val="24"/>
        </w:rPr>
      </w:pPr>
      <w:r w:rsidRPr="00E27E72">
        <w:rPr>
          <w:rFonts w:ascii="Times New Roman" w:hAnsi="Times New Roman"/>
          <w:sz w:val="24"/>
          <w:szCs w:val="24"/>
        </w:rPr>
        <w:t>Synoptic Evangelists as Theologians</w:t>
      </w:r>
    </w:p>
    <w:p w:rsidR="00503990" w:rsidRPr="00E27E72" w:rsidRDefault="00503990">
      <w:pPr>
        <w:tabs>
          <w:tab w:val="left" w:pos="1152"/>
        </w:tabs>
        <w:spacing w:line="200" w:lineRule="atLeast"/>
        <w:ind w:left="1152"/>
        <w:rPr>
          <w:rFonts w:ascii="Times New Roman" w:hAnsi="Times New Roman"/>
          <w:sz w:val="24"/>
          <w:szCs w:val="24"/>
        </w:rPr>
      </w:pPr>
      <w:r w:rsidRPr="00E27E72">
        <w:rPr>
          <w:rFonts w:ascii="Times New Roman" w:hAnsi="Times New Roman"/>
          <w:sz w:val="24"/>
          <w:szCs w:val="24"/>
        </w:rPr>
        <w:t>The World of the New Testament: Living as Women and Men between</w:t>
      </w:r>
    </w:p>
    <w:p w:rsidR="00503990" w:rsidRPr="00E27E72" w:rsidRDefault="00503990">
      <w:pPr>
        <w:tabs>
          <w:tab w:val="left" w:pos="1152"/>
          <w:tab w:val="left" w:pos="2160"/>
        </w:tabs>
        <w:spacing w:line="200" w:lineRule="atLeast"/>
        <w:ind w:left="1152" w:firstLine="1008"/>
        <w:rPr>
          <w:rFonts w:ascii="Times New Roman" w:hAnsi="Times New Roman"/>
          <w:sz w:val="24"/>
          <w:szCs w:val="24"/>
        </w:rPr>
      </w:pPr>
      <w:r w:rsidRPr="00E27E72">
        <w:rPr>
          <w:rFonts w:ascii="Times New Roman" w:hAnsi="Times New Roman"/>
          <w:sz w:val="24"/>
          <w:szCs w:val="24"/>
        </w:rPr>
        <w:lastRenderedPageBreak/>
        <w:t>Hope and Despair</w:t>
      </w:r>
    </w:p>
    <w:p w:rsidR="00503990" w:rsidRPr="00E27E72" w:rsidRDefault="00503990">
      <w:pPr>
        <w:tabs>
          <w:tab w:val="left" w:pos="1152"/>
        </w:tabs>
        <w:spacing w:line="200" w:lineRule="atLeast"/>
        <w:ind w:left="1152"/>
        <w:rPr>
          <w:rFonts w:ascii="Times New Roman" w:hAnsi="Times New Roman"/>
          <w:sz w:val="24"/>
          <w:szCs w:val="24"/>
        </w:rPr>
      </w:pPr>
      <w:r w:rsidRPr="00E27E72">
        <w:rPr>
          <w:rFonts w:ascii="Times New Roman" w:hAnsi="Times New Roman"/>
          <w:sz w:val="24"/>
          <w:szCs w:val="24"/>
        </w:rPr>
        <w:t>Ancient Texts/Modern Interpreters</w:t>
      </w:r>
    </w:p>
    <w:p w:rsidR="00503990" w:rsidRPr="00E27E72" w:rsidRDefault="00503990">
      <w:pPr>
        <w:tabs>
          <w:tab w:val="left" w:pos="1152"/>
        </w:tabs>
        <w:spacing w:line="200" w:lineRule="atLeast"/>
        <w:ind w:left="1152"/>
        <w:rPr>
          <w:rFonts w:ascii="Times New Roman" w:hAnsi="Times New Roman"/>
          <w:sz w:val="24"/>
          <w:szCs w:val="24"/>
        </w:rPr>
      </w:pPr>
      <w:r w:rsidRPr="00E27E72">
        <w:rPr>
          <w:rFonts w:ascii="Times New Roman" w:hAnsi="Times New Roman"/>
          <w:sz w:val="24"/>
          <w:szCs w:val="24"/>
        </w:rPr>
        <w:t xml:space="preserve">Parables and Their Tellers in Jewish and Christian Traditions. </w:t>
      </w:r>
    </w:p>
    <w:p w:rsidR="00503990" w:rsidRPr="00E27E72" w:rsidRDefault="00503990">
      <w:pPr>
        <w:tabs>
          <w:tab w:val="left" w:pos="1152"/>
        </w:tabs>
        <w:spacing w:line="200" w:lineRule="atLeast"/>
        <w:ind w:left="1152"/>
        <w:rPr>
          <w:rFonts w:ascii="Times New Roman" w:hAnsi="Times New Roman"/>
          <w:sz w:val="24"/>
          <w:szCs w:val="24"/>
        </w:rPr>
      </w:pPr>
      <w:r w:rsidRPr="00E27E72">
        <w:rPr>
          <w:rFonts w:ascii="Times New Roman" w:hAnsi="Times New Roman"/>
          <w:sz w:val="24"/>
          <w:szCs w:val="24"/>
        </w:rPr>
        <w:t>The Apostle Paul: Loaded Letters</w:t>
      </w:r>
    </w:p>
    <w:p w:rsidR="00503990" w:rsidRPr="00E27E72" w:rsidRDefault="00503990" w:rsidP="00E27E72">
      <w:pPr>
        <w:tabs>
          <w:tab w:val="left" w:pos="1152"/>
        </w:tabs>
        <w:spacing w:line="200" w:lineRule="atLeast"/>
        <w:ind w:left="1152" w:right="-540"/>
        <w:rPr>
          <w:rFonts w:ascii="Times New Roman" w:hAnsi="Times New Roman"/>
          <w:sz w:val="24"/>
          <w:szCs w:val="24"/>
        </w:rPr>
      </w:pPr>
      <w:r w:rsidRPr="00E27E72">
        <w:rPr>
          <w:rFonts w:ascii="Times New Roman" w:hAnsi="Times New Roman"/>
          <w:sz w:val="24"/>
          <w:szCs w:val="24"/>
        </w:rPr>
        <w:t>In the Beginning was the Story: Character and Ethics in Genesis and the Gospel of Mark</w:t>
      </w:r>
    </w:p>
    <w:p w:rsidR="00503990" w:rsidRDefault="00503990">
      <w:pPr>
        <w:tabs>
          <w:tab w:val="left" w:pos="1152"/>
        </w:tabs>
        <w:spacing w:line="200" w:lineRule="atLeast"/>
        <w:ind w:left="1152"/>
        <w:rPr>
          <w:rFonts w:ascii="Times New Roman" w:hAnsi="Times New Roman"/>
          <w:sz w:val="24"/>
          <w:szCs w:val="24"/>
        </w:rPr>
      </w:pPr>
      <w:r w:rsidRPr="00E27E72">
        <w:rPr>
          <w:rFonts w:ascii="Times New Roman" w:hAnsi="Times New Roman"/>
          <w:sz w:val="24"/>
          <w:szCs w:val="24"/>
        </w:rPr>
        <w:t>(</w:t>
      </w:r>
      <w:r w:rsidR="00E9540D" w:rsidRPr="00E27E72">
        <w:rPr>
          <w:rFonts w:ascii="Times New Roman" w:hAnsi="Times New Roman"/>
          <w:sz w:val="24"/>
          <w:szCs w:val="24"/>
        </w:rPr>
        <w:t xml:space="preserve">The Sewanee </w:t>
      </w:r>
      <w:r w:rsidRPr="00E27E72">
        <w:rPr>
          <w:rFonts w:ascii="Times New Roman" w:hAnsi="Times New Roman"/>
          <w:sz w:val="24"/>
          <w:szCs w:val="24"/>
        </w:rPr>
        <w:t>Doctor of Ministry Summer Program)</w:t>
      </w:r>
    </w:p>
    <w:p w:rsidR="001D71ED" w:rsidRPr="00E27E72" w:rsidRDefault="001D71ED">
      <w:pPr>
        <w:tabs>
          <w:tab w:val="left" w:pos="1152"/>
        </w:tabs>
        <w:spacing w:line="200" w:lineRule="atLeast"/>
        <w:ind w:left="1152"/>
        <w:rPr>
          <w:rFonts w:ascii="Times New Roman" w:hAnsi="Times New Roman"/>
          <w:sz w:val="24"/>
          <w:szCs w:val="24"/>
        </w:rPr>
      </w:pPr>
      <w:r>
        <w:rPr>
          <w:rFonts w:ascii="Times New Roman" w:hAnsi="Times New Roman"/>
          <w:sz w:val="24"/>
          <w:szCs w:val="24"/>
        </w:rPr>
        <w:t>Enduring Questions</w:t>
      </w:r>
    </w:p>
    <w:p w:rsidR="00503990" w:rsidRPr="00E27E72" w:rsidRDefault="00503990">
      <w:pPr>
        <w:spacing w:line="200" w:lineRule="atLeast"/>
        <w:ind w:left="1152"/>
        <w:rPr>
          <w:rFonts w:ascii="Times New Roman" w:hAnsi="Times New Roman"/>
          <w:sz w:val="24"/>
          <w:szCs w:val="24"/>
        </w:rPr>
      </w:pPr>
    </w:p>
    <w:p w:rsidR="00503990" w:rsidRPr="00E27E72" w:rsidRDefault="00503990">
      <w:pPr>
        <w:spacing w:line="200" w:lineRule="atLeast"/>
        <w:rPr>
          <w:rFonts w:ascii="Times New Roman" w:hAnsi="Times New Roman"/>
          <w:sz w:val="24"/>
          <w:szCs w:val="24"/>
        </w:rPr>
      </w:pPr>
      <w:r w:rsidRPr="00E27E72">
        <w:rPr>
          <w:rFonts w:ascii="Times New Roman" w:hAnsi="Times New Roman"/>
          <w:b/>
          <w:sz w:val="24"/>
          <w:szCs w:val="24"/>
        </w:rPr>
        <w:t>PROFESSIONAL APPOINTMENTS AND AWARDS</w:t>
      </w:r>
    </w:p>
    <w:p w:rsidR="00503990" w:rsidRPr="00E27E72" w:rsidRDefault="00503990">
      <w:pPr>
        <w:spacing w:line="200" w:lineRule="atLeast"/>
        <w:rPr>
          <w:rFonts w:ascii="Times New Roman" w:hAnsi="Times New Roman"/>
          <w:sz w:val="24"/>
          <w:szCs w:val="24"/>
        </w:rPr>
      </w:pPr>
    </w:p>
    <w:p w:rsidR="000B47A0" w:rsidRDefault="000B47A0" w:rsidP="000B47A0">
      <w:pPr>
        <w:tabs>
          <w:tab w:val="left" w:pos="1008"/>
        </w:tabs>
        <w:spacing w:line="200" w:lineRule="atLeast"/>
        <w:ind w:firstLine="1170"/>
        <w:rPr>
          <w:rFonts w:ascii="Times New Roman" w:hAnsi="Times New Roman"/>
          <w:sz w:val="24"/>
          <w:szCs w:val="24"/>
        </w:rPr>
      </w:pPr>
      <w:r>
        <w:rPr>
          <w:rFonts w:ascii="Times New Roman" w:hAnsi="Times New Roman"/>
          <w:sz w:val="24"/>
          <w:szCs w:val="24"/>
        </w:rPr>
        <w:t>Chair, Dean’s Council, Great Lakes College Association, 2011-present</w:t>
      </w:r>
    </w:p>
    <w:p w:rsidR="000B47A0" w:rsidRDefault="000B47A0" w:rsidP="000B47A0">
      <w:pPr>
        <w:tabs>
          <w:tab w:val="left" w:pos="1008"/>
        </w:tabs>
        <w:spacing w:line="200" w:lineRule="atLeast"/>
        <w:ind w:firstLine="1170"/>
        <w:rPr>
          <w:rFonts w:ascii="Times New Roman" w:hAnsi="Times New Roman"/>
          <w:sz w:val="24"/>
          <w:szCs w:val="24"/>
        </w:rPr>
      </w:pPr>
      <w:r>
        <w:rPr>
          <w:rFonts w:ascii="Times New Roman" w:hAnsi="Times New Roman"/>
          <w:sz w:val="24"/>
          <w:szCs w:val="24"/>
        </w:rPr>
        <w:t>Advisory Board, Wabash Center for Teaching and Learning in Theology and Religion.</w:t>
      </w:r>
    </w:p>
    <w:p w:rsidR="000B47A0" w:rsidRDefault="000B47A0" w:rsidP="000B47A0">
      <w:pPr>
        <w:tabs>
          <w:tab w:val="left" w:pos="1008"/>
        </w:tabs>
        <w:spacing w:line="200" w:lineRule="atLeast"/>
        <w:ind w:firstLine="1170"/>
        <w:rPr>
          <w:rFonts w:ascii="Times New Roman" w:hAnsi="Times New Roman"/>
          <w:sz w:val="24"/>
          <w:szCs w:val="24"/>
        </w:rPr>
      </w:pPr>
      <w:r>
        <w:rPr>
          <w:rFonts w:ascii="Times New Roman" w:hAnsi="Times New Roman"/>
          <w:sz w:val="24"/>
          <w:szCs w:val="24"/>
        </w:rPr>
        <w:tab/>
        <w:t>2009-present</w:t>
      </w:r>
    </w:p>
    <w:p w:rsidR="007D16D7" w:rsidRDefault="007D16D7" w:rsidP="00C40ABD">
      <w:pPr>
        <w:tabs>
          <w:tab w:val="left" w:pos="1008"/>
        </w:tabs>
        <w:spacing w:line="200" w:lineRule="atLeast"/>
        <w:ind w:firstLine="1170"/>
        <w:rPr>
          <w:rFonts w:ascii="Times New Roman" w:hAnsi="Times New Roman"/>
          <w:sz w:val="24"/>
          <w:szCs w:val="24"/>
        </w:rPr>
      </w:pPr>
      <w:r>
        <w:rPr>
          <w:rFonts w:ascii="Times New Roman" w:hAnsi="Times New Roman"/>
          <w:sz w:val="24"/>
          <w:szCs w:val="24"/>
        </w:rPr>
        <w:t xml:space="preserve">United States Holocaust Memorial Museum Summer Seminar for Theology and </w:t>
      </w:r>
    </w:p>
    <w:p w:rsidR="007D16D7" w:rsidRDefault="007D16D7" w:rsidP="00C40ABD">
      <w:pPr>
        <w:tabs>
          <w:tab w:val="left" w:pos="1008"/>
        </w:tabs>
        <w:spacing w:line="200" w:lineRule="atLeast"/>
        <w:ind w:firstLine="1170"/>
        <w:rPr>
          <w:rFonts w:ascii="Times New Roman" w:hAnsi="Times New Roman"/>
          <w:sz w:val="24"/>
          <w:szCs w:val="24"/>
        </w:rPr>
      </w:pPr>
      <w:r>
        <w:rPr>
          <w:rFonts w:ascii="Times New Roman" w:hAnsi="Times New Roman"/>
          <w:sz w:val="24"/>
          <w:szCs w:val="24"/>
        </w:rPr>
        <w:tab/>
        <w:t>Religious Studies Faculty on the Deicide Charge, June 27-July 1, 2011</w:t>
      </w:r>
    </w:p>
    <w:p w:rsidR="0098069C" w:rsidRDefault="0098069C" w:rsidP="00C40ABD">
      <w:pPr>
        <w:tabs>
          <w:tab w:val="left" w:pos="1008"/>
        </w:tabs>
        <w:spacing w:line="200" w:lineRule="atLeast"/>
        <w:ind w:firstLine="1170"/>
        <w:rPr>
          <w:rFonts w:ascii="Times New Roman" w:hAnsi="Times New Roman"/>
          <w:sz w:val="24"/>
          <w:szCs w:val="24"/>
        </w:rPr>
      </w:pPr>
      <w:r>
        <w:rPr>
          <w:rFonts w:ascii="Times New Roman" w:hAnsi="Times New Roman"/>
          <w:sz w:val="24"/>
          <w:szCs w:val="24"/>
        </w:rPr>
        <w:t>Steering Committee, Semiotics and Exegesis Section, Society of Biblical Literature</w:t>
      </w:r>
    </w:p>
    <w:p w:rsidR="0098069C" w:rsidRDefault="0098069C" w:rsidP="00C40ABD">
      <w:pPr>
        <w:tabs>
          <w:tab w:val="left" w:pos="1008"/>
        </w:tabs>
        <w:spacing w:line="200" w:lineRule="atLeast"/>
        <w:ind w:firstLine="1170"/>
        <w:rPr>
          <w:rFonts w:ascii="Times New Roman" w:hAnsi="Times New Roman"/>
          <w:sz w:val="24"/>
          <w:szCs w:val="24"/>
        </w:rPr>
      </w:pPr>
      <w:r>
        <w:rPr>
          <w:rFonts w:ascii="Times New Roman" w:hAnsi="Times New Roman"/>
          <w:sz w:val="24"/>
          <w:szCs w:val="24"/>
        </w:rPr>
        <w:tab/>
        <w:t>2010-present</w:t>
      </w:r>
    </w:p>
    <w:p w:rsidR="00253B08" w:rsidRPr="00E27E72" w:rsidRDefault="003C1DF3" w:rsidP="00C40ABD">
      <w:pPr>
        <w:tabs>
          <w:tab w:val="left" w:pos="1008"/>
        </w:tabs>
        <w:spacing w:line="200" w:lineRule="atLeast"/>
        <w:ind w:firstLine="1170"/>
        <w:rPr>
          <w:rFonts w:ascii="Times New Roman" w:hAnsi="Times New Roman"/>
          <w:sz w:val="24"/>
          <w:szCs w:val="24"/>
        </w:rPr>
      </w:pPr>
      <w:r w:rsidRPr="00E27E72">
        <w:rPr>
          <w:rFonts w:ascii="Times New Roman" w:hAnsi="Times New Roman"/>
          <w:sz w:val="24"/>
          <w:szCs w:val="24"/>
        </w:rPr>
        <w:t>Visiting Profess</w:t>
      </w:r>
      <w:r w:rsidR="00253B08" w:rsidRPr="00E27E72">
        <w:rPr>
          <w:rFonts w:ascii="Times New Roman" w:hAnsi="Times New Roman"/>
          <w:sz w:val="24"/>
          <w:szCs w:val="24"/>
        </w:rPr>
        <w:t xml:space="preserve">or </w:t>
      </w:r>
      <w:r w:rsidRPr="00E27E72">
        <w:rPr>
          <w:rFonts w:ascii="Times New Roman" w:hAnsi="Times New Roman"/>
          <w:sz w:val="24"/>
          <w:szCs w:val="24"/>
        </w:rPr>
        <w:t xml:space="preserve">in </w:t>
      </w:r>
      <w:r w:rsidR="00253B08" w:rsidRPr="00E27E72">
        <w:rPr>
          <w:rFonts w:ascii="Times New Roman" w:hAnsi="Times New Roman"/>
          <w:sz w:val="24"/>
          <w:szCs w:val="24"/>
        </w:rPr>
        <w:t xml:space="preserve">Biblical Studies, Drew Theological School, </w:t>
      </w:r>
      <w:proofErr w:type="gramStart"/>
      <w:r w:rsidR="009E011C" w:rsidRPr="00E27E72">
        <w:rPr>
          <w:rFonts w:ascii="Times New Roman" w:hAnsi="Times New Roman"/>
          <w:sz w:val="24"/>
          <w:szCs w:val="24"/>
        </w:rPr>
        <w:t>S</w:t>
      </w:r>
      <w:r w:rsidR="00253B08" w:rsidRPr="00E27E72">
        <w:rPr>
          <w:rFonts w:ascii="Times New Roman" w:hAnsi="Times New Roman"/>
          <w:sz w:val="24"/>
          <w:szCs w:val="24"/>
        </w:rPr>
        <w:t>pring</w:t>
      </w:r>
      <w:proofErr w:type="gramEnd"/>
      <w:r w:rsidR="00253B08" w:rsidRPr="00E27E72">
        <w:rPr>
          <w:rFonts w:ascii="Times New Roman" w:hAnsi="Times New Roman"/>
          <w:sz w:val="24"/>
          <w:szCs w:val="24"/>
        </w:rPr>
        <w:t xml:space="preserve"> 2005</w:t>
      </w:r>
    </w:p>
    <w:p w:rsidR="003C1DF3" w:rsidRPr="00E27E72" w:rsidRDefault="003C1DF3" w:rsidP="00C40ABD">
      <w:pPr>
        <w:tabs>
          <w:tab w:val="left" w:pos="1008"/>
        </w:tabs>
        <w:spacing w:line="200" w:lineRule="atLeast"/>
        <w:ind w:firstLine="1170"/>
        <w:rPr>
          <w:rFonts w:ascii="Times New Roman" w:hAnsi="Times New Roman"/>
          <w:sz w:val="24"/>
          <w:szCs w:val="24"/>
        </w:rPr>
      </w:pPr>
      <w:r w:rsidRPr="00E27E72">
        <w:rPr>
          <w:rFonts w:ascii="Times New Roman" w:hAnsi="Times New Roman"/>
          <w:sz w:val="24"/>
          <w:szCs w:val="24"/>
        </w:rPr>
        <w:t>Visiting Professor in Biblical Studies, Drew Theological School, January 2004</w:t>
      </w:r>
    </w:p>
    <w:p w:rsidR="00503990" w:rsidRPr="00E27E72" w:rsidRDefault="00503990" w:rsidP="00C40ABD">
      <w:pPr>
        <w:tabs>
          <w:tab w:val="left" w:pos="1008"/>
        </w:tabs>
        <w:spacing w:line="200" w:lineRule="atLeast"/>
        <w:ind w:firstLine="1170"/>
        <w:rPr>
          <w:rFonts w:ascii="Times New Roman" w:hAnsi="Times New Roman"/>
          <w:sz w:val="24"/>
          <w:szCs w:val="24"/>
        </w:rPr>
      </w:pPr>
      <w:r w:rsidRPr="00E27E72">
        <w:rPr>
          <w:rFonts w:ascii="Times New Roman" w:hAnsi="Times New Roman"/>
          <w:sz w:val="24"/>
          <w:szCs w:val="24"/>
        </w:rPr>
        <w:t xml:space="preserve">Tennessee Holocaust Commission Seminar on “Holocaust, Genocide and the </w:t>
      </w:r>
    </w:p>
    <w:p w:rsidR="00503990" w:rsidRPr="00E27E72" w:rsidRDefault="00E27E72" w:rsidP="00C40ABD">
      <w:pPr>
        <w:tabs>
          <w:tab w:val="left" w:pos="1440"/>
          <w:tab w:val="left" w:pos="2160"/>
        </w:tabs>
        <w:spacing w:line="200" w:lineRule="atLeast"/>
        <w:ind w:firstLine="1170"/>
        <w:rPr>
          <w:rFonts w:ascii="Times New Roman" w:hAnsi="Times New Roman"/>
          <w:sz w:val="24"/>
          <w:szCs w:val="24"/>
        </w:rPr>
      </w:pPr>
      <w:r>
        <w:rPr>
          <w:rFonts w:ascii="Times New Roman" w:hAnsi="Times New Roman"/>
          <w:sz w:val="24"/>
          <w:szCs w:val="24"/>
        </w:rPr>
        <w:tab/>
      </w:r>
      <w:r w:rsidR="00AC56B5" w:rsidRPr="00E27E72">
        <w:rPr>
          <w:rFonts w:ascii="Times New Roman" w:hAnsi="Times New Roman"/>
          <w:sz w:val="24"/>
          <w:szCs w:val="24"/>
        </w:rPr>
        <w:t>Teaching of Ethical Values,</w:t>
      </w:r>
      <w:r w:rsidR="00503990" w:rsidRPr="00E27E72">
        <w:rPr>
          <w:rFonts w:ascii="Times New Roman" w:hAnsi="Times New Roman"/>
          <w:sz w:val="24"/>
          <w:szCs w:val="24"/>
        </w:rPr>
        <w:t xml:space="preserve"> 2000</w:t>
      </w:r>
    </w:p>
    <w:p w:rsidR="00503990" w:rsidRPr="00E27E72" w:rsidRDefault="00503990" w:rsidP="00C40ABD">
      <w:pPr>
        <w:tabs>
          <w:tab w:val="left" w:pos="1008"/>
          <w:tab w:val="left" w:pos="1440"/>
        </w:tabs>
        <w:spacing w:line="200" w:lineRule="atLeast"/>
        <w:ind w:firstLine="1170"/>
        <w:rPr>
          <w:rFonts w:ascii="Times New Roman" w:hAnsi="Times New Roman"/>
          <w:sz w:val="24"/>
          <w:szCs w:val="24"/>
        </w:rPr>
      </w:pPr>
      <w:r w:rsidRPr="00E27E72">
        <w:rPr>
          <w:rFonts w:ascii="Times New Roman" w:hAnsi="Times New Roman"/>
          <w:sz w:val="24"/>
          <w:szCs w:val="24"/>
        </w:rPr>
        <w:t>Advisory Committee, Drew Consultation on Preaching and Postmodernism</w:t>
      </w:r>
      <w:r w:rsidR="002E4647" w:rsidRPr="00E27E72">
        <w:rPr>
          <w:rFonts w:ascii="Times New Roman" w:hAnsi="Times New Roman"/>
          <w:sz w:val="24"/>
          <w:szCs w:val="24"/>
        </w:rPr>
        <w:t>,</w:t>
      </w:r>
      <w:r w:rsidRPr="00E27E72">
        <w:rPr>
          <w:rFonts w:ascii="Times New Roman" w:hAnsi="Times New Roman"/>
          <w:sz w:val="24"/>
          <w:szCs w:val="24"/>
        </w:rPr>
        <w:t xml:space="preserve"> 2000</w:t>
      </w:r>
    </w:p>
    <w:p w:rsidR="00503990" w:rsidRPr="00E27E72" w:rsidRDefault="00503990" w:rsidP="00C40ABD">
      <w:pPr>
        <w:tabs>
          <w:tab w:val="left" w:pos="1008"/>
          <w:tab w:val="left" w:pos="1440"/>
        </w:tabs>
        <w:spacing w:line="200" w:lineRule="atLeast"/>
        <w:ind w:firstLine="1170"/>
        <w:rPr>
          <w:rFonts w:ascii="Times New Roman" w:hAnsi="Times New Roman"/>
          <w:sz w:val="24"/>
          <w:szCs w:val="24"/>
        </w:rPr>
      </w:pPr>
      <w:r w:rsidRPr="00E27E72">
        <w:rPr>
          <w:rFonts w:ascii="Times New Roman" w:hAnsi="Times New Roman"/>
          <w:sz w:val="24"/>
          <w:szCs w:val="24"/>
        </w:rPr>
        <w:t xml:space="preserve">Associate Editor, </w:t>
      </w:r>
      <w:r w:rsidRPr="00E27E72">
        <w:rPr>
          <w:rFonts w:ascii="Times New Roman" w:hAnsi="Times New Roman"/>
          <w:sz w:val="24"/>
          <w:szCs w:val="24"/>
          <w:u w:val="single"/>
        </w:rPr>
        <w:t>Religious Studies Review</w:t>
      </w:r>
      <w:r w:rsidR="008A5EB5" w:rsidRPr="00E27E72">
        <w:rPr>
          <w:rFonts w:ascii="Times New Roman" w:hAnsi="Times New Roman"/>
          <w:sz w:val="24"/>
          <w:szCs w:val="24"/>
          <w:u w:val="single"/>
        </w:rPr>
        <w:t>,</w:t>
      </w:r>
      <w:r w:rsidRPr="00E27E72">
        <w:rPr>
          <w:rFonts w:ascii="Times New Roman" w:hAnsi="Times New Roman"/>
          <w:sz w:val="24"/>
          <w:szCs w:val="24"/>
        </w:rPr>
        <w:t xml:space="preserve"> 1999</w:t>
      </w:r>
      <w:r w:rsidR="002E4647" w:rsidRPr="00E27E72">
        <w:rPr>
          <w:rFonts w:ascii="Times New Roman" w:hAnsi="Times New Roman"/>
          <w:sz w:val="24"/>
          <w:szCs w:val="24"/>
        </w:rPr>
        <w:t>-</w:t>
      </w:r>
      <w:r w:rsidR="008A5EB5" w:rsidRPr="00E27E72">
        <w:rPr>
          <w:rFonts w:ascii="Times New Roman" w:hAnsi="Times New Roman"/>
          <w:sz w:val="24"/>
          <w:szCs w:val="24"/>
        </w:rPr>
        <w:t>2003</w:t>
      </w:r>
    </w:p>
    <w:p w:rsidR="00503990" w:rsidRPr="00E27E72" w:rsidRDefault="00503990" w:rsidP="00C40ABD">
      <w:pPr>
        <w:tabs>
          <w:tab w:val="left" w:pos="1008"/>
          <w:tab w:val="left" w:pos="1440"/>
        </w:tabs>
        <w:spacing w:line="200" w:lineRule="atLeast"/>
        <w:ind w:firstLine="1170"/>
        <w:rPr>
          <w:rFonts w:ascii="Times New Roman" w:hAnsi="Times New Roman"/>
          <w:sz w:val="24"/>
          <w:szCs w:val="24"/>
        </w:rPr>
      </w:pPr>
      <w:r w:rsidRPr="00E27E72">
        <w:rPr>
          <w:rFonts w:ascii="Times New Roman" w:hAnsi="Times New Roman"/>
          <w:sz w:val="24"/>
          <w:szCs w:val="24"/>
        </w:rPr>
        <w:t>Phi Sigma Tau National Honor Society in Philosophy</w:t>
      </w:r>
      <w:r w:rsidR="008A5EB5" w:rsidRPr="00E27E72">
        <w:rPr>
          <w:rFonts w:ascii="Times New Roman" w:hAnsi="Times New Roman"/>
          <w:sz w:val="24"/>
          <w:szCs w:val="24"/>
        </w:rPr>
        <w:t>,</w:t>
      </w:r>
      <w:r w:rsidRPr="00E27E72">
        <w:rPr>
          <w:rFonts w:ascii="Times New Roman" w:hAnsi="Times New Roman"/>
          <w:sz w:val="24"/>
          <w:szCs w:val="24"/>
        </w:rPr>
        <w:t xml:space="preserve"> 1999</w:t>
      </w:r>
      <w:r w:rsidR="008A5EB5" w:rsidRPr="00E27E72">
        <w:rPr>
          <w:rFonts w:ascii="Times New Roman" w:hAnsi="Times New Roman"/>
          <w:sz w:val="24"/>
          <w:szCs w:val="24"/>
        </w:rPr>
        <w:t>-</w:t>
      </w:r>
      <w:r w:rsidR="00AC56B5" w:rsidRPr="00E27E72">
        <w:rPr>
          <w:rFonts w:ascii="Times New Roman" w:hAnsi="Times New Roman"/>
          <w:sz w:val="24"/>
          <w:szCs w:val="24"/>
        </w:rPr>
        <w:t>2006</w:t>
      </w:r>
    </w:p>
    <w:p w:rsidR="00503990" w:rsidRPr="00E27E72" w:rsidRDefault="00503990" w:rsidP="00C40ABD">
      <w:pPr>
        <w:tabs>
          <w:tab w:val="left" w:pos="1008"/>
          <w:tab w:val="left" w:pos="1440"/>
        </w:tabs>
        <w:spacing w:line="200" w:lineRule="atLeast"/>
        <w:ind w:firstLine="1170"/>
        <w:rPr>
          <w:rFonts w:ascii="Times New Roman" w:hAnsi="Times New Roman"/>
          <w:sz w:val="24"/>
          <w:szCs w:val="24"/>
        </w:rPr>
      </w:pPr>
      <w:r w:rsidRPr="00E27E72">
        <w:rPr>
          <w:rFonts w:ascii="Times New Roman" w:hAnsi="Times New Roman"/>
          <w:sz w:val="24"/>
          <w:szCs w:val="24"/>
        </w:rPr>
        <w:t>Board of Advisors, Andover Newton Theological School</w:t>
      </w:r>
      <w:r w:rsidR="008A5EB5" w:rsidRPr="00E27E72">
        <w:rPr>
          <w:rFonts w:ascii="Times New Roman" w:hAnsi="Times New Roman"/>
          <w:sz w:val="24"/>
          <w:szCs w:val="24"/>
        </w:rPr>
        <w:t>,</w:t>
      </w:r>
      <w:r w:rsidRPr="00E27E72">
        <w:rPr>
          <w:rFonts w:ascii="Times New Roman" w:hAnsi="Times New Roman"/>
          <w:sz w:val="24"/>
          <w:szCs w:val="24"/>
        </w:rPr>
        <w:t xml:space="preserve"> 1998-</w:t>
      </w:r>
      <w:r w:rsidR="002E4647" w:rsidRPr="00E27E72">
        <w:rPr>
          <w:rFonts w:ascii="Times New Roman" w:hAnsi="Times New Roman"/>
          <w:sz w:val="24"/>
          <w:szCs w:val="24"/>
        </w:rPr>
        <w:t>99</w:t>
      </w:r>
    </w:p>
    <w:p w:rsidR="00503990" w:rsidRPr="00E27E72" w:rsidRDefault="00503990" w:rsidP="00C40ABD">
      <w:pPr>
        <w:tabs>
          <w:tab w:val="left" w:pos="1008"/>
          <w:tab w:val="left" w:pos="1440"/>
        </w:tabs>
        <w:spacing w:line="200" w:lineRule="atLeast"/>
        <w:ind w:firstLine="1170"/>
        <w:rPr>
          <w:rFonts w:ascii="Times New Roman" w:hAnsi="Times New Roman"/>
          <w:sz w:val="24"/>
          <w:szCs w:val="24"/>
        </w:rPr>
      </w:pPr>
      <w:r w:rsidRPr="00E27E72">
        <w:rPr>
          <w:rFonts w:ascii="Times New Roman" w:hAnsi="Times New Roman"/>
          <w:sz w:val="24"/>
          <w:szCs w:val="24"/>
        </w:rPr>
        <w:t xml:space="preserve">Associate Editor, </w:t>
      </w:r>
      <w:r w:rsidRPr="00E27E72">
        <w:rPr>
          <w:rFonts w:ascii="Times New Roman" w:hAnsi="Times New Roman"/>
          <w:sz w:val="24"/>
          <w:szCs w:val="24"/>
          <w:u w:val="single"/>
        </w:rPr>
        <w:t>Journal</w:t>
      </w:r>
      <w:r w:rsidRPr="00E27E72">
        <w:rPr>
          <w:rFonts w:ascii="Times New Roman" w:hAnsi="Times New Roman"/>
          <w:sz w:val="24"/>
          <w:szCs w:val="24"/>
        </w:rPr>
        <w:t xml:space="preserve"> </w:t>
      </w:r>
      <w:r w:rsidRPr="00E27E72">
        <w:rPr>
          <w:rFonts w:ascii="Times New Roman" w:hAnsi="Times New Roman"/>
          <w:sz w:val="24"/>
          <w:szCs w:val="24"/>
          <w:u w:val="single"/>
        </w:rPr>
        <w:t>for</w:t>
      </w:r>
      <w:r w:rsidRPr="00E27E72">
        <w:rPr>
          <w:rFonts w:ascii="Times New Roman" w:hAnsi="Times New Roman"/>
          <w:sz w:val="24"/>
          <w:szCs w:val="24"/>
        </w:rPr>
        <w:t xml:space="preserve"> </w:t>
      </w:r>
      <w:r w:rsidRPr="00E27E72">
        <w:rPr>
          <w:rFonts w:ascii="Times New Roman" w:hAnsi="Times New Roman"/>
          <w:sz w:val="24"/>
          <w:szCs w:val="24"/>
          <w:u w:val="single"/>
        </w:rPr>
        <w:t>New</w:t>
      </w:r>
      <w:r w:rsidRPr="00E27E72">
        <w:rPr>
          <w:rFonts w:ascii="Times New Roman" w:hAnsi="Times New Roman"/>
          <w:sz w:val="24"/>
          <w:szCs w:val="24"/>
        </w:rPr>
        <w:t xml:space="preserve"> </w:t>
      </w:r>
      <w:r w:rsidRPr="00E27E72">
        <w:rPr>
          <w:rFonts w:ascii="Times New Roman" w:hAnsi="Times New Roman"/>
          <w:sz w:val="24"/>
          <w:szCs w:val="24"/>
          <w:u w:val="single"/>
        </w:rPr>
        <w:t>Testament</w:t>
      </w:r>
      <w:r w:rsidRPr="00E27E72">
        <w:rPr>
          <w:rFonts w:ascii="Times New Roman" w:hAnsi="Times New Roman"/>
          <w:sz w:val="24"/>
          <w:szCs w:val="24"/>
        </w:rPr>
        <w:t xml:space="preserve"> </w:t>
      </w:r>
      <w:r w:rsidRPr="00E27E72">
        <w:rPr>
          <w:rFonts w:ascii="Times New Roman" w:hAnsi="Times New Roman"/>
          <w:sz w:val="24"/>
          <w:szCs w:val="24"/>
          <w:u w:val="single"/>
        </w:rPr>
        <w:t>Studies</w:t>
      </w:r>
      <w:r w:rsidR="008A5EB5" w:rsidRPr="00E27E72">
        <w:rPr>
          <w:rFonts w:ascii="Times New Roman" w:hAnsi="Times New Roman"/>
          <w:sz w:val="24"/>
          <w:szCs w:val="24"/>
          <w:u w:val="single"/>
        </w:rPr>
        <w:t>,</w:t>
      </w:r>
      <w:r w:rsidRPr="00E27E72">
        <w:rPr>
          <w:rFonts w:ascii="Times New Roman" w:hAnsi="Times New Roman"/>
          <w:sz w:val="24"/>
          <w:szCs w:val="24"/>
        </w:rPr>
        <w:t xml:space="preserve"> 1996-</w:t>
      </w:r>
      <w:r w:rsidR="002E4647" w:rsidRPr="00E27E72">
        <w:rPr>
          <w:rFonts w:ascii="Times New Roman" w:hAnsi="Times New Roman"/>
          <w:sz w:val="24"/>
          <w:szCs w:val="24"/>
        </w:rPr>
        <w:t>99</w:t>
      </w:r>
    </w:p>
    <w:p w:rsidR="00503990" w:rsidRPr="00E27E72" w:rsidRDefault="00503990" w:rsidP="00C40ABD">
      <w:pPr>
        <w:tabs>
          <w:tab w:val="left" w:pos="1008"/>
          <w:tab w:val="left" w:pos="1440"/>
        </w:tabs>
        <w:spacing w:line="200" w:lineRule="atLeast"/>
        <w:ind w:firstLine="1170"/>
        <w:rPr>
          <w:rFonts w:ascii="Times New Roman" w:hAnsi="Times New Roman"/>
          <w:sz w:val="24"/>
          <w:szCs w:val="24"/>
        </w:rPr>
      </w:pPr>
      <w:r w:rsidRPr="00E27E72">
        <w:rPr>
          <w:rFonts w:ascii="Times New Roman" w:hAnsi="Times New Roman"/>
          <w:sz w:val="24"/>
          <w:szCs w:val="24"/>
        </w:rPr>
        <w:t>Co-Editor, “Biblical Limits,” Routledge Press Series on Biblical Studies</w:t>
      </w:r>
      <w:r w:rsidR="008A5EB5" w:rsidRPr="00E27E72">
        <w:rPr>
          <w:rFonts w:ascii="Times New Roman" w:hAnsi="Times New Roman"/>
          <w:sz w:val="24"/>
          <w:szCs w:val="24"/>
        </w:rPr>
        <w:t>,</w:t>
      </w:r>
      <w:r w:rsidRPr="00E27E72">
        <w:rPr>
          <w:rFonts w:ascii="Times New Roman" w:hAnsi="Times New Roman"/>
          <w:sz w:val="24"/>
          <w:szCs w:val="24"/>
        </w:rPr>
        <w:t xml:space="preserve"> 1994-</w:t>
      </w:r>
      <w:r w:rsidR="002E4647" w:rsidRPr="00E27E72">
        <w:rPr>
          <w:rFonts w:ascii="Times New Roman" w:hAnsi="Times New Roman"/>
          <w:sz w:val="24"/>
          <w:szCs w:val="24"/>
        </w:rPr>
        <w:t>98</w:t>
      </w:r>
    </w:p>
    <w:p w:rsidR="008A5EB5" w:rsidRPr="00E27E72" w:rsidRDefault="00503990" w:rsidP="00C40ABD">
      <w:pPr>
        <w:tabs>
          <w:tab w:val="left" w:pos="1008"/>
          <w:tab w:val="left" w:pos="1440"/>
        </w:tabs>
        <w:spacing w:line="200" w:lineRule="atLeast"/>
        <w:ind w:firstLine="1170"/>
        <w:rPr>
          <w:rFonts w:ascii="Times New Roman" w:hAnsi="Times New Roman"/>
          <w:sz w:val="24"/>
          <w:szCs w:val="24"/>
        </w:rPr>
      </w:pPr>
      <w:r w:rsidRPr="00E27E72">
        <w:rPr>
          <w:rFonts w:ascii="Times New Roman" w:hAnsi="Times New Roman"/>
          <w:sz w:val="24"/>
          <w:szCs w:val="24"/>
        </w:rPr>
        <w:t xml:space="preserve">Associate Editor, </w:t>
      </w:r>
      <w:r w:rsidRPr="00E27E72">
        <w:rPr>
          <w:rFonts w:ascii="Times New Roman" w:hAnsi="Times New Roman"/>
          <w:sz w:val="24"/>
          <w:szCs w:val="24"/>
          <w:u w:val="single"/>
        </w:rPr>
        <w:t>Semeia</w:t>
      </w:r>
      <w:proofErr w:type="gramStart"/>
      <w:r w:rsidR="008A5EB5" w:rsidRPr="00E27E72">
        <w:rPr>
          <w:rFonts w:ascii="Times New Roman" w:hAnsi="Times New Roman"/>
          <w:sz w:val="24"/>
          <w:szCs w:val="24"/>
        </w:rPr>
        <w:t>,</w:t>
      </w:r>
      <w:r w:rsidRPr="00E27E72">
        <w:rPr>
          <w:rFonts w:ascii="Times New Roman" w:hAnsi="Times New Roman"/>
          <w:sz w:val="24"/>
          <w:szCs w:val="24"/>
        </w:rPr>
        <w:t>1994</w:t>
      </w:r>
      <w:proofErr w:type="gramEnd"/>
      <w:r w:rsidRPr="00E27E72">
        <w:rPr>
          <w:rFonts w:ascii="Times New Roman" w:hAnsi="Times New Roman"/>
          <w:sz w:val="24"/>
          <w:szCs w:val="24"/>
        </w:rPr>
        <w:t>-</w:t>
      </w:r>
      <w:r w:rsidR="008A5EB5" w:rsidRPr="00E27E72">
        <w:rPr>
          <w:rFonts w:ascii="Times New Roman" w:hAnsi="Times New Roman"/>
          <w:sz w:val="24"/>
          <w:szCs w:val="24"/>
        </w:rPr>
        <w:t>20</w:t>
      </w:r>
      <w:r w:rsidR="00253B08" w:rsidRPr="00E27E72">
        <w:rPr>
          <w:rFonts w:ascii="Times New Roman" w:hAnsi="Times New Roman"/>
          <w:sz w:val="24"/>
          <w:szCs w:val="24"/>
        </w:rPr>
        <w:t>02</w:t>
      </w:r>
    </w:p>
    <w:p w:rsidR="00503990" w:rsidRPr="00E27E72" w:rsidRDefault="00503990" w:rsidP="00C40ABD">
      <w:pPr>
        <w:tabs>
          <w:tab w:val="left" w:pos="1008"/>
          <w:tab w:val="left" w:pos="1440"/>
        </w:tabs>
        <w:spacing w:line="200" w:lineRule="atLeast"/>
        <w:ind w:firstLine="1170"/>
        <w:rPr>
          <w:rFonts w:ascii="Times New Roman" w:hAnsi="Times New Roman"/>
          <w:sz w:val="24"/>
          <w:szCs w:val="24"/>
        </w:rPr>
      </w:pPr>
      <w:r w:rsidRPr="00E27E72">
        <w:rPr>
          <w:rFonts w:ascii="Times New Roman" w:hAnsi="Times New Roman"/>
          <w:sz w:val="24"/>
          <w:szCs w:val="24"/>
        </w:rPr>
        <w:t>Consultation the “Relationship of Race and Class to Bible Translation”:</w:t>
      </w:r>
    </w:p>
    <w:p w:rsidR="00503990" w:rsidRPr="00E27E72" w:rsidRDefault="00503990" w:rsidP="00C40ABD">
      <w:pPr>
        <w:tabs>
          <w:tab w:val="left" w:pos="1440"/>
        </w:tabs>
        <w:spacing w:line="200" w:lineRule="atLeast"/>
        <w:ind w:firstLine="1170"/>
        <w:rPr>
          <w:rFonts w:ascii="Times New Roman" w:hAnsi="Times New Roman"/>
          <w:sz w:val="24"/>
          <w:szCs w:val="24"/>
        </w:rPr>
      </w:pPr>
      <w:r w:rsidRPr="00E27E72">
        <w:rPr>
          <w:rFonts w:ascii="Times New Roman" w:hAnsi="Times New Roman"/>
          <w:sz w:val="24"/>
          <w:szCs w:val="24"/>
        </w:rPr>
        <w:t xml:space="preserve">Bible Translation and Utilization Program Ministry of the National </w:t>
      </w:r>
    </w:p>
    <w:p w:rsidR="00503990" w:rsidRPr="00E27E72" w:rsidRDefault="00E27E72" w:rsidP="00C40ABD">
      <w:pPr>
        <w:tabs>
          <w:tab w:val="left" w:pos="1440"/>
          <w:tab w:val="left" w:pos="2160"/>
        </w:tabs>
        <w:spacing w:line="200" w:lineRule="atLeast"/>
        <w:ind w:firstLine="1170"/>
        <w:rPr>
          <w:rFonts w:ascii="Times New Roman" w:hAnsi="Times New Roman"/>
          <w:sz w:val="24"/>
          <w:szCs w:val="24"/>
        </w:rPr>
      </w:pPr>
      <w:r>
        <w:rPr>
          <w:rFonts w:ascii="Times New Roman" w:hAnsi="Times New Roman"/>
          <w:sz w:val="24"/>
          <w:szCs w:val="24"/>
        </w:rPr>
        <w:tab/>
      </w:r>
      <w:r w:rsidR="00503990" w:rsidRPr="00E27E72">
        <w:rPr>
          <w:rFonts w:ascii="Times New Roman" w:hAnsi="Times New Roman"/>
          <w:sz w:val="24"/>
          <w:szCs w:val="24"/>
        </w:rPr>
        <w:t>Council of the Churches of Christ</w:t>
      </w:r>
      <w:r w:rsidR="008A5EB5" w:rsidRPr="00E27E72">
        <w:rPr>
          <w:rFonts w:ascii="Times New Roman" w:hAnsi="Times New Roman"/>
          <w:sz w:val="24"/>
          <w:szCs w:val="24"/>
        </w:rPr>
        <w:t>,</w:t>
      </w:r>
      <w:r w:rsidR="00503990" w:rsidRPr="00E27E72">
        <w:rPr>
          <w:rFonts w:ascii="Times New Roman" w:hAnsi="Times New Roman"/>
          <w:sz w:val="24"/>
          <w:szCs w:val="24"/>
        </w:rPr>
        <w:t xml:space="preserve"> 1993-</w:t>
      </w:r>
      <w:r w:rsidR="00253B08" w:rsidRPr="00E27E72">
        <w:rPr>
          <w:rFonts w:ascii="Times New Roman" w:hAnsi="Times New Roman"/>
          <w:sz w:val="24"/>
          <w:szCs w:val="24"/>
        </w:rPr>
        <w:t>4</w:t>
      </w:r>
    </w:p>
    <w:p w:rsidR="00503990" w:rsidRPr="00E27E72" w:rsidRDefault="00503990" w:rsidP="00C40ABD">
      <w:pPr>
        <w:tabs>
          <w:tab w:val="left" w:pos="1008"/>
        </w:tabs>
        <w:spacing w:line="200" w:lineRule="atLeast"/>
        <w:ind w:firstLine="1170"/>
        <w:rPr>
          <w:rFonts w:ascii="Times New Roman" w:hAnsi="Times New Roman"/>
          <w:sz w:val="24"/>
          <w:szCs w:val="24"/>
        </w:rPr>
      </w:pPr>
      <w:r w:rsidRPr="00E27E72">
        <w:rPr>
          <w:rFonts w:ascii="Times New Roman" w:hAnsi="Times New Roman"/>
          <w:sz w:val="24"/>
          <w:szCs w:val="24"/>
        </w:rPr>
        <w:t>Steering Committee, “Academic Teaching and the Study of Religion”</w:t>
      </w:r>
    </w:p>
    <w:p w:rsidR="00503990" w:rsidRPr="00E27E72" w:rsidRDefault="00E27E72" w:rsidP="00C40ABD">
      <w:pPr>
        <w:tabs>
          <w:tab w:val="left" w:pos="1440"/>
          <w:tab w:val="left" w:pos="2160"/>
        </w:tabs>
        <w:spacing w:line="200" w:lineRule="atLeast"/>
        <w:ind w:firstLine="1170"/>
        <w:rPr>
          <w:rFonts w:ascii="Times New Roman" w:hAnsi="Times New Roman"/>
          <w:sz w:val="24"/>
          <w:szCs w:val="24"/>
        </w:rPr>
      </w:pPr>
      <w:r>
        <w:rPr>
          <w:rFonts w:ascii="Times New Roman" w:hAnsi="Times New Roman"/>
          <w:sz w:val="24"/>
          <w:szCs w:val="24"/>
        </w:rPr>
        <w:tab/>
      </w:r>
      <w:r w:rsidR="00503990" w:rsidRPr="00E27E72">
        <w:rPr>
          <w:rFonts w:ascii="Times New Roman" w:hAnsi="Times New Roman"/>
          <w:sz w:val="24"/>
          <w:szCs w:val="24"/>
        </w:rPr>
        <w:t>American Academy of Religion</w:t>
      </w:r>
      <w:r w:rsidR="008A5EB5" w:rsidRPr="00E27E72">
        <w:rPr>
          <w:rFonts w:ascii="Times New Roman" w:hAnsi="Times New Roman"/>
          <w:sz w:val="24"/>
          <w:szCs w:val="24"/>
        </w:rPr>
        <w:t>,</w:t>
      </w:r>
      <w:r w:rsidR="00503990" w:rsidRPr="00E27E72">
        <w:rPr>
          <w:rFonts w:ascii="Times New Roman" w:hAnsi="Times New Roman"/>
          <w:sz w:val="24"/>
          <w:szCs w:val="24"/>
        </w:rPr>
        <w:t xml:space="preserve"> 1992-</w:t>
      </w:r>
      <w:r w:rsidR="00253B08" w:rsidRPr="00E27E72">
        <w:rPr>
          <w:rFonts w:ascii="Times New Roman" w:hAnsi="Times New Roman"/>
          <w:sz w:val="24"/>
          <w:szCs w:val="24"/>
        </w:rPr>
        <w:t>4</w:t>
      </w:r>
    </w:p>
    <w:p w:rsidR="00503990" w:rsidRPr="00E27E72" w:rsidRDefault="00503990" w:rsidP="00C40ABD">
      <w:pPr>
        <w:tabs>
          <w:tab w:val="left" w:pos="1008"/>
          <w:tab w:val="left" w:pos="1440"/>
        </w:tabs>
        <w:spacing w:line="200" w:lineRule="atLeast"/>
        <w:ind w:firstLine="1170"/>
        <w:rPr>
          <w:rFonts w:ascii="Times New Roman" w:hAnsi="Times New Roman"/>
          <w:sz w:val="24"/>
          <w:szCs w:val="24"/>
        </w:rPr>
      </w:pPr>
      <w:r w:rsidRPr="00E27E72">
        <w:rPr>
          <w:rFonts w:ascii="Times New Roman" w:hAnsi="Times New Roman"/>
          <w:sz w:val="24"/>
          <w:szCs w:val="24"/>
        </w:rPr>
        <w:t>Program Committee Officer, New England Region, 1991-</w:t>
      </w:r>
      <w:r w:rsidR="00253B08" w:rsidRPr="00E27E72">
        <w:rPr>
          <w:rFonts w:ascii="Times New Roman" w:hAnsi="Times New Roman"/>
          <w:sz w:val="24"/>
          <w:szCs w:val="24"/>
        </w:rPr>
        <w:t>3</w:t>
      </w:r>
    </w:p>
    <w:p w:rsidR="00503990" w:rsidRPr="00E27E72" w:rsidRDefault="00E27E72" w:rsidP="00C40ABD">
      <w:pPr>
        <w:tabs>
          <w:tab w:val="left" w:pos="1440"/>
        </w:tabs>
        <w:spacing w:line="200" w:lineRule="atLeast"/>
        <w:ind w:firstLine="1170"/>
        <w:rPr>
          <w:rFonts w:ascii="Times New Roman" w:hAnsi="Times New Roman"/>
          <w:sz w:val="24"/>
          <w:szCs w:val="24"/>
        </w:rPr>
      </w:pPr>
      <w:r>
        <w:rPr>
          <w:rFonts w:ascii="Times New Roman" w:hAnsi="Times New Roman"/>
          <w:sz w:val="24"/>
          <w:szCs w:val="24"/>
        </w:rPr>
        <w:tab/>
      </w:r>
      <w:r w:rsidR="00503990" w:rsidRPr="00E27E72">
        <w:rPr>
          <w:rFonts w:ascii="Times New Roman" w:hAnsi="Times New Roman"/>
          <w:sz w:val="24"/>
          <w:szCs w:val="24"/>
        </w:rPr>
        <w:t>Society of Biblical Literature/Catholic Biblical Association</w:t>
      </w:r>
    </w:p>
    <w:p w:rsidR="00503990" w:rsidRPr="00E27E72" w:rsidRDefault="00503990" w:rsidP="00C40ABD">
      <w:pPr>
        <w:tabs>
          <w:tab w:val="left" w:pos="1008"/>
        </w:tabs>
        <w:spacing w:line="200" w:lineRule="atLeast"/>
        <w:ind w:firstLine="1170"/>
        <w:rPr>
          <w:rFonts w:ascii="Times New Roman" w:hAnsi="Times New Roman"/>
          <w:sz w:val="24"/>
          <w:szCs w:val="24"/>
        </w:rPr>
      </w:pPr>
      <w:r w:rsidRPr="00E27E72">
        <w:rPr>
          <w:rFonts w:ascii="Times New Roman" w:hAnsi="Times New Roman"/>
          <w:sz w:val="24"/>
          <w:szCs w:val="24"/>
        </w:rPr>
        <w:t xml:space="preserve">Editorial Advisory Board, “Literary Currents in Biblical Interpretation,” </w:t>
      </w:r>
    </w:p>
    <w:p w:rsidR="00503990" w:rsidRPr="00E27E72" w:rsidRDefault="00E27E72" w:rsidP="00C40ABD">
      <w:pPr>
        <w:tabs>
          <w:tab w:val="left" w:pos="1440"/>
          <w:tab w:val="left" w:pos="2160"/>
        </w:tabs>
        <w:spacing w:line="200" w:lineRule="atLeast"/>
        <w:ind w:firstLine="1170"/>
        <w:rPr>
          <w:rFonts w:ascii="Times New Roman" w:hAnsi="Times New Roman"/>
          <w:sz w:val="24"/>
          <w:szCs w:val="24"/>
        </w:rPr>
      </w:pPr>
      <w:r>
        <w:rPr>
          <w:rFonts w:ascii="Times New Roman" w:hAnsi="Times New Roman"/>
          <w:sz w:val="24"/>
          <w:szCs w:val="24"/>
        </w:rPr>
        <w:tab/>
      </w:r>
      <w:r w:rsidR="00503990" w:rsidRPr="00E27E72">
        <w:rPr>
          <w:rFonts w:ascii="Times New Roman" w:hAnsi="Times New Roman"/>
          <w:sz w:val="24"/>
          <w:szCs w:val="24"/>
        </w:rPr>
        <w:t>Westminster/John Knox Press 1989-</w:t>
      </w:r>
      <w:r w:rsidR="00253B08" w:rsidRPr="00E27E72">
        <w:rPr>
          <w:rFonts w:ascii="Times New Roman" w:hAnsi="Times New Roman"/>
          <w:sz w:val="24"/>
          <w:szCs w:val="24"/>
        </w:rPr>
        <w:t>92</w:t>
      </w:r>
    </w:p>
    <w:p w:rsidR="00503990" w:rsidRPr="00E27E72" w:rsidRDefault="00503990" w:rsidP="00C40ABD">
      <w:pPr>
        <w:tabs>
          <w:tab w:val="left" w:pos="1008"/>
          <w:tab w:val="left" w:pos="1440"/>
        </w:tabs>
        <w:spacing w:line="200" w:lineRule="atLeast"/>
        <w:ind w:firstLine="1170"/>
        <w:rPr>
          <w:rFonts w:ascii="Times New Roman" w:hAnsi="Times New Roman"/>
          <w:sz w:val="24"/>
          <w:szCs w:val="24"/>
        </w:rPr>
      </w:pPr>
      <w:r w:rsidRPr="00E27E72">
        <w:rPr>
          <w:rFonts w:ascii="Times New Roman" w:hAnsi="Times New Roman"/>
          <w:sz w:val="24"/>
          <w:szCs w:val="24"/>
        </w:rPr>
        <w:t>Chair, Semiotics Exegesis Section, Society of Biblical Literature 1986-96</w:t>
      </w:r>
    </w:p>
    <w:p w:rsidR="00503990" w:rsidRPr="00E27E72" w:rsidRDefault="00503990" w:rsidP="00C40ABD">
      <w:pPr>
        <w:tabs>
          <w:tab w:val="left" w:pos="1008"/>
          <w:tab w:val="left" w:pos="1440"/>
        </w:tabs>
        <w:spacing w:line="200" w:lineRule="atLeast"/>
        <w:ind w:firstLine="1170"/>
        <w:rPr>
          <w:rFonts w:ascii="Times New Roman" w:hAnsi="Times New Roman"/>
          <w:sz w:val="24"/>
          <w:szCs w:val="24"/>
        </w:rPr>
      </w:pPr>
      <w:r w:rsidRPr="00E27E72">
        <w:rPr>
          <w:rFonts w:ascii="Times New Roman" w:hAnsi="Times New Roman"/>
          <w:sz w:val="24"/>
          <w:szCs w:val="24"/>
        </w:rPr>
        <w:t xml:space="preserve">Chair, “Biblical Exegesis in Postmodern Context” Section,” New </w:t>
      </w:r>
      <w:proofErr w:type="gramStart"/>
      <w:r w:rsidRPr="00E27E72">
        <w:rPr>
          <w:rFonts w:ascii="Times New Roman" w:hAnsi="Times New Roman"/>
          <w:sz w:val="24"/>
          <w:szCs w:val="24"/>
        </w:rPr>
        <w:t>England  1986</w:t>
      </w:r>
      <w:proofErr w:type="gramEnd"/>
      <w:r w:rsidRPr="00E27E72">
        <w:rPr>
          <w:rFonts w:ascii="Times New Roman" w:hAnsi="Times New Roman"/>
          <w:sz w:val="24"/>
          <w:szCs w:val="24"/>
        </w:rPr>
        <w:t>-92</w:t>
      </w:r>
    </w:p>
    <w:p w:rsidR="00503990" w:rsidRPr="00E27E72" w:rsidRDefault="00E27E72" w:rsidP="00C40ABD">
      <w:pPr>
        <w:tabs>
          <w:tab w:val="left" w:pos="1440"/>
        </w:tabs>
        <w:spacing w:line="200" w:lineRule="atLeast"/>
        <w:ind w:firstLine="1170"/>
        <w:rPr>
          <w:rFonts w:ascii="Times New Roman" w:hAnsi="Times New Roman"/>
          <w:sz w:val="24"/>
          <w:szCs w:val="24"/>
        </w:rPr>
      </w:pPr>
      <w:r>
        <w:rPr>
          <w:rFonts w:ascii="Times New Roman" w:hAnsi="Times New Roman"/>
          <w:sz w:val="24"/>
          <w:szCs w:val="24"/>
        </w:rPr>
        <w:tab/>
      </w:r>
      <w:r w:rsidR="00503990" w:rsidRPr="00E27E72">
        <w:rPr>
          <w:rFonts w:ascii="Times New Roman" w:hAnsi="Times New Roman"/>
          <w:sz w:val="24"/>
          <w:szCs w:val="24"/>
        </w:rPr>
        <w:t>Region of Society of Biblical Literature</w:t>
      </w:r>
    </w:p>
    <w:p w:rsidR="00503990" w:rsidRPr="00E27E72" w:rsidRDefault="00503990" w:rsidP="00C40ABD">
      <w:pPr>
        <w:tabs>
          <w:tab w:val="left" w:pos="1008"/>
          <w:tab w:val="left" w:pos="1440"/>
        </w:tabs>
        <w:spacing w:line="200" w:lineRule="atLeast"/>
        <w:ind w:firstLine="1170"/>
        <w:rPr>
          <w:rFonts w:ascii="Times New Roman" w:hAnsi="Times New Roman"/>
          <w:sz w:val="24"/>
          <w:szCs w:val="24"/>
        </w:rPr>
      </w:pPr>
      <w:r w:rsidRPr="00E27E72">
        <w:rPr>
          <w:rFonts w:ascii="Times New Roman" w:hAnsi="Times New Roman"/>
          <w:sz w:val="24"/>
          <w:szCs w:val="24"/>
        </w:rPr>
        <w:t>Steering Committee, “Literary Aspects of the Gospels and Acts,” 1986-</w:t>
      </w:r>
      <w:r w:rsidR="00253B08" w:rsidRPr="00E27E72">
        <w:rPr>
          <w:rFonts w:ascii="Times New Roman" w:hAnsi="Times New Roman"/>
          <w:sz w:val="24"/>
          <w:szCs w:val="24"/>
        </w:rPr>
        <w:t>88</w:t>
      </w:r>
    </w:p>
    <w:p w:rsidR="00503990" w:rsidRPr="00E27E72" w:rsidRDefault="00E27E72" w:rsidP="00C40ABD">
      <w:pPr>
        <w:tabs>
          <w:tab w:val="left" w:pos="1440"/>
        </w:tabs>
        <w:spacing w:line="200" w:lineRule="atLeast"/>
        <w:ind w:firstLine="1170"/>
        <w:rPr>
          <w:rFonts w:ascii="Times New Roman" w:hAnsi="Times New Roman"/>
          <w:sz w:val="24"/>
          <w:szCs w:val="24"/>
        </w:rPr>
      </w:pPr>
      <w:r>
        <w:rPr>
          <w:rFonts w:ascii="Times New Roman" w:hAnsi="Times New Roman"/>
          <w:sz w:val="24"/>
          <w:szCs w:val="24"/>
        </w:rPr>
        <w:tab/>
      </w:r>
      <w:r w:rsidR="00503990" w:rsidRPr="00E27E72">
        <w:rPr>
          <w:rFonts w:ascii="Times New Roman" w:hAnsi="Times New Roman"/>
          <w:sz w:val="24"/>
          <w:szCs w:val="24"/>
        </w:rPr>
        <w:t>Society of Biblical Literature</w:t>
      </w:r>
    </w:p>
    <w:p w:rsidR="00503990" w:rsidRPr="00E27E72" w:rsidRDefault="00503990" w:rsidP="00C40ABD">
      <w:pPr>
        <w:tabs>
          <w:tab w:val="left" w:pos="1008"/>
          <w:tab w:val="left" w:pos="1440"/>
        </w:tabs>
        <w:spacing w:line="200" w:lineRule="atLeast"/>
        <w:ind w:firstLine="1170"/>
        <w:rPr>
          <w:rFonts w:ascii="Times New Roman" w:hAnsi="Times New Roman"/>
          <w:sz w:val="24"/>
          <w:szCs w:val="24"/>
        </w:rPr>
      </w:pPr>
      <w:r w:rsidRPr="00E27E72">
        <w:rPr>
          <w:rFonts w:ascii="Times New Roman" w:hAnsi="Times New Roman"/>
          <w:sz w:val="24"/>
          <w:szCs w:val="24"/>
        </w:rPr>
        <w:t>Board of Directors, Lynchburg College Alumni Association</w:t>
      </w:r>
      <w:r w:rsidR="008A5EB5" w:rsidRPr="00E27E72">
        <w:rPr>
          <w:rFonts w:ascii="Times New Roman" w:hAnsi="Times New Roman"/>
          <w:sz w:val="24"/>
          <w:szCs w:val="24"/>
        </w:rPr>
        <w:t>,</w:t>
      </w:r>
      <w:r w:rsidRPr="00E27E72">
        <w:rPr>
          <w:rFonts w:ascii="Times New Roman" w:hAnsi="Times New Roman"/>
          <w:sz w:val="24"/>
          <w:szCs w:val="24"/>
        </w:rPr>
        <w:t xml:space="preserve"> 1988-94</w:t>
      </w:r>
    </w:p>
    <w:p w:rsidR="00503990" w:rsidRPr="00E27E72" w:rsidRDefault="00503990" w:rsidP="00C40ABD">
      <w:pPr>
        <w:spacing w:line="200" w:lineRule="atLeast"/>
        <w:ind w:firstLine="1170"/>
        <w:rPr>
          <w:rFonts w:ascii="Times New Roman" w:hAnsi="Times New Roman"/>
          <w:sz w:val="24"/>
          <w:szCs w:val="24"/>
        </w:rPr>
      </w:pPr>
    </w:p>
    <w:p w:rsidR="00503990" w:rsidRPr="00E27E72" w:rsidRDefault="00503990" w:rsidP="00C40ABD">
      <w:pPr>
        <w:tabs>
          <w:tab w:val="left" w:pos="1008"/>
          <w:tab w:val="left" w:pos="1440"/>
        </w:tabs>
        <w:spacing w:line="200" w:lineRule="atLeast"/>
        <w:ind w:firstLine="1170"/>
        <w:rPr>
          <w:rFonts w:ascii="Times New Roman" w:hAnsi="Times New Roman"/>
          <w:sz w:val="24"/>
          <w:szCs w:val="24"/>
        </w:rPr>
      </w:pPr>
      <w:r w:rsidRPr="00E27E72">
        <w:rPr>
          <w:rFonts w:ascii="Times New Roman" w:hAnsi="Times New Roman"/>
          <w:sz w:val="24"/>
          <w:szCs w:val="24"/>
        </w:rPr>
        <w:t>Holy Cross Faculty Research Fellowship</w:t>
      </w:r>
      <w:r w:rsidR="008A5EB5" w:rsidRPr="00E27E72">
        <w:rPr>
          <w:rFonts w:ascii="Times New Roman" w:hAnsi="Times New Roman"/>
          <w:sz w:val="24"/>
          <w:szCs w:val="24"/>
        </w:rPr>
        <w:t>,</w:t>
      </w:r>
      <w:r w:rsidRPr="00E27E72">
        <w:rPr>
          <w:rFonts w:ascii="Times New Roman" w:hAnsi="Times New Roman"/>
          <w:sz w:val="24"/>
          <w:szCs w:val="24"/>
        </w:rPr>
        <w:t xml:space="preserve"> 1997-98</w:t>
      </w:r>
    </w:p>
    <w:p w:rsidR="00503990" w:rsidRPr="00E27E72" w:rsidRDefault="00503990" w:rsidP="00E27E72">
      <w:pPr>
        <w:tabs>
          <w:tab w:val="left" w:pos="1008"/>
        </w:tabs>
        <w:spacing w:line="200" w:lineRule="atLeast"/>
        <w:ind w:firstLine="1170"/>
        <w:rPr>
          <w:rFonts w:ascii="Times New Roman" w:hAnsi="Times New Roman"/>
          <w:sz w:val="24"/>
          <w:szCs w:val="24"/>
        </w:rPr>
      </w:pPr>
      <w:r w:rsidRPr="00E27E72">
        <w:rPr>
          <w:rFonts w:ascii="Times New Roman" w:hAnsi="Times New Roman"/>
          <w:sz w:val="24"/>
          <w:szCs w:val="24"/>
        </w:rPr>
        <w:t>NEH Summer Seminar</w:t>
      </w:r>
      <w:r w:rsidR="00E27E72">
        <w:rPr>
          <w:rFonts w:ascii="Times New Roman" w:hAnsi="Times New Roman"/>
          <w:sz w:val="24"/>
          <w:szCs w:val="24"/>
        </w:rPr>
        <w:t xml:space="preserve">, </w:t>
      </w:r>
      <w:r w:rsidRPr="00E27E72">
        <w:rPr>
          <w:rFonts w:ascii="Times New Roman" w:hAnsi="Times New Roman"/>
          <w:sz w:val="24"/>
          <w:szCs w:val="24"/>
        </w:rPr>
        <w:t>“Literature and Bible”, Yale University</w:t>
      </w:r>
      <w:r w:rsidR="008A5EB5" w:rsidRPr="00E27E72">
        <w:rPr>
          <w:rFonts w:ascii="Times New Roman" w:hAnsi="Times New Roman"/>
          <w:sz w:val="24"/>
          <w:szCs w:val="24"/>
        </w:rPr>
        <w:t>,</w:t>
      </w:r>
      <w:r w:rsidRPr="00E27E72">
        <w:rPr>
          <w:rFonts w:ascii="Times New Roman" w:hAnsi="Times New Roman"/>
          <w:sz w:val="24"/>
          <w:szCs w:val="24"/>
        </w:rPr>
        <w:t xml:space="preserve"> 1993</w:t>
      </w:r>
    </w:p>
    <w:p w:rsidR="00503990" w:rsidRPr="00E27E72" w:rsidRDefault="00503990" w:rsidP="00C40ABD">
      <w:pPr>
        <w:tabs>
          <w:tab w:val="left" w:pos="1008"/>
          <w:tab w:val="left" w:pos="1440"/>
        </w:tabs>
        <w:spacing w:line="200" w:lineRule="atLeast"/>
        <w:ind w:firstLine="1170"/>
        <w:rPr>
          <w:rFonts w:ascii="Times New Roman" w:hAnsi="Times New Roman"/>
          <w:sz w:val="24"/>
          <w:szCs w:val="24"/>
        </w:rPr>
      </w:pPr>
      <w:r w:rsidRPr="00E27E72">
        <w:rPr>
          <w:rFonts w:ascii="Times New Roman" w:hAnsi="Times New Roman"/>
          <w:sz w:val="24"/>
          <w:szCs w:val="24"/>
        </w:rPr>
        <w:t>American Academy of Religion Collaborative</w:t>
      </w:r>
      <w:r w:rsidR="008A5EB5" w:rsidRPr="00E27E72">
        <w:rPr>
          <w:rFonts w:ascii="Times New Roman" w:hAnsi="Times New Roman"/>
          <w:sz w:val="24"/>
          <w:szCs w:val="24"/>
        </w:rPr>
        <w:t>,</w:t>
      </w:r>
      <w:r w:rsidRPr="00E27E72">
        <w:rPr>
          <w:rFonts w:ascii="Times New Roman" w:hAnsi="Times New Roman"/>
          <w:sz w:val="24"/>
          <w:szCs w:val="24"/>
        </w:rPr>
        <w:t xml:space="preserve"> 1991</w:t>
      </w:r>
    </w:p>
    <w:p w:rsidR="00503990" w:rsidRPr="00E27E72" w:rsidRDefault="00503990" w:rsidP="00C40ABD">
      <w:pPr>
        <w:tabs>
          <w:tab w:val="left" w:pos="1440"/>
        </w:tabs>
        <w:spacing w:line="200" w:lineRule="atLeast"/>
        <w:ind w:firstLine="1170"/>
        <w:rPr>
          <w:rFonts w:ascii="Times New Roman" w:hAnsi="Times New Roman"/>
          <w:sz w:val="24"/>
          <w:szCs w:val="24"/>
        </w:rPr>
      </w:pPr>
      <w:r w:rsidRPr="00E27E72">
        <w:rPr>
          <w:rFonts w:ascii="Times New Roman" w:hAnsi="Times New Roman"/>
          <w:sz w:val="24"/>
          <w:szCs w:val="24"/>
        </w:rPr>
        <w:t>Research Grant Award</w:t>
      </w:r>
      <w:r w:rsidR="00E27E72">
        <w:rPr>
          <w:rFonts w:ascii="Times New Roman" w:hAnsi="Times New Roman"/>
          <w:sz w:val="24"/>
          <w:szCs w:val="24"/>
        </w:rPr>
        <w:t>, 1991</w:t>
      </w:r>
    </w:p>
    <w:p w:rsidR="00503990" w:rsidRPr="00E27E72" w:rsidRDefault="00503990" w:rsidP="00C40ABD">
      <w:pPr>
        <w:tabs>
          <w:tab w:val="left" w:pos="1008"/>
          <w:tab w:val="left" w:pos="1440"/>
        </w:tabs>
        <w:spacing w:line="200" w:lineRule="atLeast"/>
        <w:ind w:firstLine="1170"/>
        <w:rPr>
          <w:rFonts w:ascii="Times New Roman" w:hAnsi="Times New Roman"/>
          <w:sz w:val="24"/>
          <w:szCs w:val="24"/>
        </w:rPr>
      </w:pPr>
      <w:r w:rsidRPr="00E27E72">
        <w:rPr>
          <w:rFonts w:ascii="Times New Roman" w:hAnsi="Times New Roman"/>
          <w:sz w:val="24"/>
          <w:szCs w:val="24"/>
        </w:rPr>
        <w:t>Lilly Endowment Planning Grant</w:t>
      </w:r>
      <w:r w:rsidR="008A5EB5" w:rsidRPr="00E27E72">
        <w:rPr>
          <w:rFonts w:ascii="Times New Roman" w:hAnsi="Times New Roman"/>
          <w:sz w:val="24"/>
          <w:szCs w:val="24"/>
        </w:rPr>
        <w:t>,</w:t>
      </w:r>
      <w:r w:rsidRPr="00E27E72">
        <w:rPr>
          <w:rFonts w:ascii="Times New Roman" w:hAnsi="Times New Roman"/>
          <w:sz w:val="24"/>
          <w:szCs w:val="24"/>
        </w:rPr>
        <w:t xml:space="preserve"> 1990</w:t>
      </w:r>
    </w:p>
    <w:p w:rsidR="00503990" w:rsidRPr="00E27E72" w:rsidRDefault="00503990" w:rsidP="00C40ABD">
      <w:pPr>
        <w:tabs>
          <w:tab w:val="left" w:pos="1008"/>
          <w:tab w:val="left" w:pos="1440"/>
        </w:tabs>
        <w:spacing w:line="200" w:lineRule="atLeast"/>
        <w:ind w:firstLine="1170"/>
        <w:rPr>
          <w:rFonts w:ascii="Times New Roman" w:hAnsi="Times New Roman"/>
          <w:sz w:val="24"/>
          <w:szCs w:val="24"/>
        </w:rPr>
      </w:pPr>
      <w:r w:rsidRPr="00E27E72">
        <w:rPr>
          <w:rFonts w:ascii="Times New Roman" w:hAnsi="Times New Roman"/>
          <w:sz w:val="24"/>
          <w:szCs w:val="24"/>
        </w:rPr>
        <w:t>American Academy of Religion Collaborative Research Grant Award</w:t>
      </w:r>
      <w:r w:rsidR="008A5EB5" w:rsidRPr="00E27E72">
        <w:rPr>
          <w:rFonts w:ascii="Times New Roman" w:hAnsi="Times New Roman"/>
          <w:sz w:val="24"/>
          <w:szCs w:val="24"/>
        </w:rPr>
        <w:t>,</w:t>
      </w:r>
      <w:r w:rsidRPr="00E27E72">
        <w:rPr>
          <w:rFonts w:ascii="Times New Roman" w:hAnsi="Times New Roman"/>
          <w:sz w:val="24"/>
          <w:szCs w:val="24"/>
        </w:rPr>
        <w:t xml:space="preserve"> 1990</w:t>
      </w:r>
    </w:p>
    <w:p w:rsidR="00503990" w:rsidRPr="00E27E72" w:rsidRDefault="00503990" w:rsidP="00C40ABD">
      <w:pPr>
        <w:tabs>
          <w:tab w:val="left" w:pos="1008"/>
          <w:tab w:val="left" w:pos="1440"/>
        </w:tabs>
        <w:spacing w:line="200" w:lineRule="atLeast"/>
        <w:ind w:firstLine="1170"/>
        <w:rPr>
          <w:rFonts w:ascii="Times New Roman" w:hAnsi="Times New Roman"/>
          <w:sz w:val="24"/>
          <w:szCs w:val="24"/>
        </w:rPr>
      </w:pPr>
      <w:r w:rsidRPr="00E27E72">
        <w:rPr>
          <w:rFonts w:ascii="Times New Roman" w:hAnsi="Times New Roman"/>
          <w:sz w:val="24"/>
          <w:szCs w:val="24"/>
        </w:rPr>
        <w:t>Holy Cross Summer Fellowship</w:t>
      </w:r>
      <w:r w:rsidR="008A5EB5" w:rsidRPr="00E27E72">
        <w:rPr>
          <w:rFonts w:ascii="Times New Roman" w:hAnsi="Times New Roman"/>
          <w:sz w:val="24"/>
          <w:szCs w:val="24"/>
        </w:rPr>
        <w:t>,</w:t>
      </w:r>
      <w:r w:rsidRPr="00E27E72">
        <w:rPr>
          <w:rFonts w:ascii="Times New Roman" w:hAnsi="Times New Roman"/>
          <w:sz w:val="24"/>
          <w:szCs w:val="24"/>
        </w:rPr>
        <w:t xml:space="preserve"> 1990</w:t>
      </w:r>
    </w:p>
    <w:p w:rsidR="00503990" w:rsidRPr="00E27E72" w:rsidRDefault="00503990" w:rsidP="00C40ABD">
      <w:pPr>
        <w:tabs>
          <w:tab w:val="left" w:pos="1008"/>
          <w:tab w:val="left" w:pos="1440"/>
        </w:tabs>
        <w:spacing w:line="200" w:lineRule="atLeast"/>
        <w:ind w:firstLine="1170"/>
        <w:rPr>
          <w:rFonts w:ascii="Times New Roman" w:hAnsi="Times New Roman"/>
          <w:sz w:val="24"/>
          <w:szCs w:val="24"/>
        </w:rPr>
      </w:pPr>
      <w:r w:rsidRPr="00E27E72">
        <w:rPr>
          <w:rFonts w:ascii="Times New Roman" w:hAnsi="Times New Roman"/>
          <w:sz w:val="24"/>
          <w:szCs w:val="24"/>
        </w:rPr>
        <w:lastRenderedPageBreak/>
        <w:t>Holy Cross Faculty Fellowship, Academic year</w:t>
      </w:r>
      <w:r w:rsidR="008A5EB5" w:rsidRPr="00E27E72">
        <w:rPr>
          <w:rFonts w:ascii="Times New Roman" w:hAnsi="Times New Roman"/>
          <w:sz w:val="24"/>
          <w:szCs w:val="24"/>
        </w:rPr>
        <w:t>,</w:t>
      </w:r>
      <w:r w:rsidRPr="00E27E72">
        <w:rPr>
          <w:rFonts w:ascii="Times New Roman" w:hAnsi="Times New Roman"/>
          <w:sz w:val="24"/>
          <w:szCs w:val="24"/>
        </w:rPr>
        <w:t xml:space="preserve"> 1990-91</w:t>
      </w:r>
    </w:p>
    <w:p w:rsidR="00503990" w:rsidRPr="00E27E72" w:rsidRDefault="00503990" w:rsidP="00C40ABD">
      <w:pPr>
        <w:tabs>
          <w:tab w:val="left" w:pos="1008"/>
        </w:tabs>
        <w:spacing w:line="200" w:lineRule="atLeast"/>
        <w:ind w:firstLine="1170"/>
        <w:rPr>
          <w:rFonts w:ascii="Times New Roman" w:hAnsi="Times New Roman"/>
          <w:sz w:val="24"/>
          <w:szCs w:val="24"/>
        </w:rPr>
      </w:pPr>
      <w:r w:rsidRPr="00E27E72">
        <w:rPr>
          <w:rFonts w:ascii="Times New Roman" w:hAnsi="Times New Roman"/>
          <w:sz w:val="24"/>
          <w:szCs w:val="24"/>
        </w:rPr>
        <w:t>Steering Committee, “Bible and Ideological Criticism”</w:t>
      </w:r>
    </w:p>
    <w:p w:rsidR="00503990" w:rsidRPr="00E27E72" w:rsidRDefault="00E27E72" w:rsidP="00C40ABD">
      <w:pPr>
        <w:tabs>
          <w:tab w:val="left" w:pos="1440"/>
          <w:tab w:val="left" w:pos="2160"/>
        </w:tabs>
        <w:spacing w:line="200" w:lineRule="atLeast"/>
        <w:ind w:firstLine="1170"/>
        <w:rPr>
          <w:rFonts w:ascii="Times New Roman" w:hAnsi="Times New Roman"/>
          <w:sz w:val="24"/>
          <w:szCs w:val="24"/>
        </w:rPr>
      </w:pPr>
      <w:r>
        <w:rPr>
          <w:rFonts w:ascii="Times New Roman" w:hAnsi="Times New Roman"/>
          <w:sz w:val="24"/>
          <w:szCs w:val="24"/>
        </w:rPr>
        <w:tab/>
      </w:r>
      <w:r w:rsidR="00503990" w:rsidRPr="00E27E72">
        <w:rPr>
          <w:rFonts w:ascii="Times New Roman" w:hAnsi="Times New Roman"/>
          <w:sz w:val="24"/>
          <w:szCs w:val="24"/>
        </w:rPr>
        <w:t>Society of Biblical Literature</w:t>
      </w:r>
      <w:r w:rsidR="008A5EB5" w:rsidRPr="00E27E72">
        <w:rPr>
          <w:rFonts w:ascii="Times New Roman" w:hAnsi="Times New Roman"/>
          <w:sz w:val="24"/>
          <w:szCs w:val="24"/>
        </w:rPr>
        <w:t>,</w:t>
      </w:r>
      <w:r w:rsidR="00503990" w:rsidRPr="00E27E72">
        <w:rPr>
          <w:rFonts w:ascii="Times New Roman" w:hAnsi="Times New Roman"/>
          <w:sz w:val="24"/>
          <w:szCs w:val="24"/>
        </w:rPr>
        <w:t xml:space="preserve"> 1989-</w:t>
      </w:r>
      <w:r>
        <w:rPr>
          <w:rFonts w:ascii="Times New Roman" w:hAnsi="Times New Roman"/>
          <w:sz w:val="24"/>
          <w:szCs w:val="24"/>
        </w:rPr>
        <w:t>92</w:t>
      </w:r>
    </w:p>
    <w:p w:rsidR="00503990" w:rsidRPr="00E27E72" w:rsidRDefault="00503990" w:rsidP="00C40ABD">
      <w:pPr>
        <w:tabs>
          <w:tab w:val="left" w:pos="1008"/>
          <w:tab w:val="left" w:pos="1440"/>
        </w:tabs>
        <w:spacing w:line="200" w:lineRule="atLeast"/>
        <w:ind w:firstLine="1170"/>
        <w:rPr>
          <w:rFonts w:ascii="Times New Roman" w:hAnsi="Times New Roman"/>
          <w:sz w:val="24"/>
          <w:szCs w:val="24"/>
        </w:rPr>
      </w:pPr>
      <w:r w:rsidRPr="00E27E72">
        <w:rPr>
          <w:rFonts w:ascii="Times New Roman" w:hAnsi="Times New Roman"/>
          <w:sz w:val="24"/>
          <w:szCs w:val="24"/>
        </w:rPr>
        <w:t>NEH Summer Seminar Fellow, Brown University</w:t>
      </w:r>
      <w:r w:rsidR="008A5EB5" w:rsidRPr="00E27E72">
        <w:rPr>
          <w:rFonts w:ascii="Times New Roman" w:hAnsi="Times New Roman"/>
          <w:sz w:val="24"/>
          <w:szCs w:val="24"/>
        </w:rPr>
        <w:t>,</w:t>
      </w:r>
      <w:r w:rsidRPr="00E27E72">
        <w:rPr>
          <w:rFonts w:ascii="Times New Roman" w:hAnsi="Times New Roman"/>
          <w:sz w:val="24"/>
          <w:szCs w:val="24"/>
        </w:rPr>
        <w:t xml:space="preserve"> 1988</w:t>
      </w:r>
    </w:p>
    <w:p w:rsidR="00503990" w:rsidRPr="00E27E72" w:rsidRDefault="00503990" w:rsidP="00C40ABD">
      <w:pPr>
        <w:tabs>
          <w:tab w:val="left" w:pos="1008"/>
          <w:tab w:val="left" w:pos="1440"/>
        </w:tabs>
        <w:spacing w:line="200" w:lineRule="atLeast"/>
        <w:ind w:firstLine="1170"/>
        <w:rPr>
          <w:rFonts w:ascii="Times New Roman" w:hAnsi="Times New Roman"/>
          <w:sz w:val="24"/>
          <w:szCs w:val="24"/>
        </w:rPr>
      </w:pPr>
      <w:r w:rsidRPr="00E27E72">
        <w:rPr>
          <w:rFonts w:ascii="Times New Roman" w:hAnsi="Times New Roman"/>
          <w:sz w:val="24"/>
          <w:szCs w:val="24"/>
        </w:rPr>
        <w:t xml:space="preserve">NEH Consultant, </w:t>
      </w:r>
      <w:proofErr w:type="spellStart"/>
      <w:r w:rsidRPr="00E27E72">
        <w:rPr>
          <w:rFonts w:ascii="Times New Roman" w:hAnsi="Times New Roman"/>
          <w:sz w:val="24"/>
          <w:szCs w:val="24"/>
        </w:rPr>
        <w:t>Pannelist</w:t>
      </w:r>
      <w:proofErr w:type="spellEnd"/>
      <w:r w:rsidR="008A5EB5" w:rsidRPr="00E27E72">
        <w:rPr>
          <w:rFonts w:ascii="Times New Roman" w:hAnsi="Times New Roman"/>
          <w:sz w:val="24"/>
          <w:szCs w:val="24"/>
        </w:rPr>
        <w:t>,</w:t>
      </w:r>
      <w:r w:rsidRPr="00E27E72">
        <w:rPr>
          <w:rFonts w:ascii="Times New Roman" w:hAnsi="Times New Roman"/>
          <w:sz w:val="24"/>
          <w:szCs w:val="24"/>
        </w:rPr>
        <w:t xml:space="preserve"> 1986-89</w:t>
      </w:r>
    </w:p>
    <w:p w:rsidR="00503990" w:rsidRPr="00E27E72" w:rsidRDefault="00503990" w:rsidP="00C40ABD">
      <w:pPr>
        <w:tabs>
          <w:tab w:val="left" w:pos="1008"/>
          <w:tab w:val="left" w:pos="1440"/>
        </w:tabs>
        <w:spacing w:line="200" w:lineRule="atLeast"/>
        <w:ind w:firstLine="1170"/>
        <w:rPr>
          <w:rFonts w:ascii="Times New Roman" w:hAnsi="Times New Roman"/>
          <w:sz w:val="24"/>
          <w:szCs w:val="24"/>
        </w:rPr>
      </w:pPr>
      <w:r w:rsidRPr="00E27E72">
        <w:rPr>
          <w:rFonts w:ascii="Times New Roman" w:hAnsi="Times New Roman"/>
          <w:sz w:val="24"/>
          <w:szCs w:val="24"/>
        </w:rPr>
        <w:t>NEH Summer Institute Fellow, Brown University</w:t>
      </w:r>
      <w:r w:rsidR="008A5EB5" w:rsidRPr="00E27E72">
        <w:rPr>
          <w:rFonts w:ascii="Times New Roman" w:hAnsi="Times New Roman"/>
          <w:sz w:val="24"/>
          <w:szCs w:val="24"/>
        </w:rPr>
        <w:t>,</w:t>
      </w:r>
      <w:r w:rsidRPr="00E27E72">
        <w:rPr>
          <w:rFonts w:ascii="Times New Roman" w:hAnsi="Times New Roman"/>
          <w:sz w:val="24"/>
          <w:szCs w:val="24"/>
        </w:rPr>
        <w:t xml:space="preserve"> 1986</w:t>
      </w:r>
    </w:p>
    <w:p w:rsidR="00503990" w:rsidRPr="00E27E72" w:rsidRDefault="00503990" w:rsidP="00C40ABD">
      <w:pPr>
        <w:tabs>
          <w:tab w:val="left" w:pos="1008"/>
          <w:tab w:val="left" w:pos="1440"/>
        </w:tabs>
        <w:spacing w:line="200" w:lineRule="atLeast"/>
        <w:ind w:firstLine="1170"/>
        <w:rPr>
          <w:rFonts w:ascii="Times New Roman" w:hAnsi="Times New Roman"/>
          <w:sz w:val="24"/>
          <w:szCs w:val="24"/>
        </w:rPr>
      </w:pPr>
      <w:proofErr w:type="spellStart"/>
      <w:r w:rsidRPr="00E27E72">
        <w:rPr>
          <w:rFonts w:ascii="Times New Roman" w:hAnsi="Times New Roman"/>
          <w:sz w:val="24"/>
          <w:szCs w:val="24"/>
        </w:rPr>
        <w:t>Batchelor</w:t>
      </w:r>
      <w:proofErr w:type="spellEnd"/>
      <w:r w:rsidRPr="00E27E72">
        <w:rPr>
          <w:rFonts w:ascii="Times New Roman" w:hAnsi="Times New Roman"/>
          <w:sz w:val="24"/>
          <w:szCs w:val="24"/>
        </w:rPr>
        <w:t>-Ford Faculty Fellowship</w:t>
      </w:r>
      <w:r w:rsidR="008A5EB5" w:rsidRPr="00E27E72">
        <w:rPr>
          <w:rFonts w:ascii="Times New Roman" w:hAnsi="Times New Roman"/>
          <w:sz w:val="24"/>
          <w:szCs w:val="24"/>
        </w:rPr>
        <w:t>,</w:t>
      </w:r>
      <w:r w:rsidRPr="00E27E72">
        <w:rPr>
          <w:rFonts w:ascii="Times New Roman" w:hAnsi="Times New Roman"/>
          <w:sz w:val="24"/>
          <w:szCs w:val="24"/>
        </w:rPr>
        <w:t xml:space="preserve"> 1982</w:t>
      </w:r>
    </w:p>
    <w:p w:rsidR="00E9540D" w:rsidRPr="00E27E72" w:rsidRDefault="00503990" w:rsidP="00E9540D">
      <w:pPr>
        <w:tabs>
          <w:tab w:val="left" w:pos="1008"/>
          <w:tab w:val="left" w:pos="1440"/>
        </w:tabs>
        <w:spacing w:line="200" w:lineRule="atLeast"/>
        <w:ind w:firstLine="1170"/>
        <w:rPr>
          <w:rFonts w:ascii="Times New Roman" w:hAnsi="Times New Roman"/>
          <w:sz w:val="24"/>
          <w:szCs w:val="24"/>
          <w:lang w:val="pt-PT"/>
        </w:rPr>
      </w:pPr>
      <w:r w:rsidRPr="00E27E72">
        <w:rPr>
          <w:rFonts w:ascii="Times New Roman" w:hAnsi="Times New Roman"/>
          <w:sz w:val="24"/>
          <w:szCs w:val="24"/>
          <w:lang w:val="pt-PT"/>
        </w:rPr>
        <w:t>Visiting Scholar</w:t>
      </w:r>
      <w:r w:rsidR="008A5EB5" w:rsidRPr="00E27E72">
        <w:rPr>
          <w:rFonts w:ascii="Times New Roman" w:hAnsi="Times New Roman"/>
          <w:sz w:val="24"/>
          <w:szCs w:val="24"/>
          <w:lang w:val="pt-PT"/>
        </w:rPr>
        <w:t>,</w:t>
      </w:r>
      <w:r w:rsidRPr="00E27E72">
        <w:rPr>
          <w:rFonts w:ascii="Times New Roman" w:hAnsi="Times New Roman"/>
          <w:sz w:val="24"/>
          <w:szCs w:val="24"/>
          <w:lang w:val="pt-PT"/>
        </w:rPr>
        <w:t xml:space="preserve"> Centro Internazionale di Semiotica e Linguistica</w:t>
      </w:r>
    </w:p>
    <w:p w:rsidR="00503990" w:rsidRPr="00E27E72" w:rsidRDefault="00E27E72" w:rsidP="00E9540D">
      <w:pPr>
        <w:tabs>
          <w:tab w:val="left" w:pos="1008"/>
          <w:tab w:val="left" w:pos="1440"/>
        </w:tabs>
        <w:spacing w:line="200" w:lineRule="atLeast"/>
        <w:ind w:firstLine="1170"/>
        <w:rPr>
          <w:rFonts w:ascii="Times New Roman" w:hAnsi="Times New Roman"/>
          <w:sz w:val="24"/>
          <w:szCs w:val="24"/>
        </w:rPr>
      </w:pPr>
      <w:r>
        <w:rPr>
          <w:rFonts w:ascii="Times New Roman" w:hAnsi="Times New Roman"/>
          <w:sz w:val="24"/>
          <w:szCs w:val="24"/>
          <w:lang w:val="pt-PT"/>
        </w:rPr>
        <w:tab/>
      </w:r>
      <w:proofErr w:type="spellStart"/>
      <w:r w:rsidR="00503990" w:rsidRPr="00E27E72">
        <w:rPr>
          <w:rFonts w:ascii="Times New Roman" w:hAnsi="Times New Roman"/>
          <w:sz w:val="24"/>
          <w:szCs w:val="24"/>
        </w:rPr>
        <w:t>Urbino</w:t>
      </w:r>
      <w:proofErr w:type="spellEnd"/>
      <w:r w:rsidR="00503990" w:rsidRPr="00E27E72">
        <w:rPr>
          <w:rFonts w:ascii="Times New Roman" w:hAnsi="Times New Roman"/>
          <w:sz w:val="24"/>
          <w:szCs w:val="24"/>
        </w:rPr>
        <w:t>, Italy</w:t>
      </w:r>
      <w:r w:rsidR="00E9540D" w:rsidRPr="00E27E72">
        <w:rPr>
          <w:rFonts w:ascii="Times New Roman" w:hAnsi="Times New Roman"/>
          <w:sz w:val="24"/>
          <w:szCs w:val="24"/>
        </w:rPr>
        <w:t xml:space="preserve"> 1982</w:t>
      </w:r>
    </w:p>
    <w:p w:rsidR="00503990" w:rsidRDefault="00503990" w:rsidP="00E9540D">
      <w:pPr>
        <w:tabs>
          <w:tab w:val="left" w:pos="1008"/>
        </w:tabs>
        <w:spacing w:line="200" w:lineRule="atLeast"/>
        <w:ind w:firstLine="1170"/>
        <w:rPr>
          <w:rFonts w:ascii="Times New Roman" w:hAnsi="Times New Roman"/>
          <w:sz w:val="24"/>
          <w:szCs w:val="24"/>
        </w:rPr>
      </w:pPr>
      <w:r w:rsidRPr="00E27E72">
        <w:rPr>
          <w:rFonts w:ascii="Times New Roman" w:hAnsi="Times New Roman"/>
          <w:sz w:val="24"/>
          <w:szCs w:val="24"/>
        </w:rPr>
        <w:t xml:space="preserve">Visiting </w:t>
      </w:r>
      <w:proofErr w:type="spellStart"/>
      <w:r w:rsidRPr="00E27E72">
        <w:rPr>
          <w:rFonts w:ascii="Times New Roman" w:hAnsi="Times New Roman"/>
          <w:sz w:val="24"/>
          <w:szCs w:val="24"/>
        </w:rPr>
        <w:t>Scholar</w:t>
      </w:r>
      <w:proofErr w:type="gramStart"/>
      <w:r w:rsidR="00E9540D" w:rsidRPr="00E27E72">
        <w:rPr>
          <w:rFonts w:ascii="Times New Roman" w:hAnsi="Times New Roman"/>
          <w:sz w:val="24"/>
          <w:szCs w:val="24"/>
        </w:rPr>
        <w:t>,</w:t>
      </w:r>
      <w:r w:rsidRPr="00E27E72">
        <w:rPr>
          <w:rFonts w:ascii="Times New Roman" w:hAnsi="Times New Roman"/>
          <w:sz w:val="24"/>
          <w:szCs w:val="24"/>
        </w:rPr>
        <w:t>International</w:t>
      </w:r>
      <w:proofErr w:type="spellEnd"/>
      <w:proofErr w:type="gramEnd"/>
      <w:r w:rsidRPr="00E27E72">
        <w:rPr>
          <w:rFonts w:ascii="Times New Roman" w:hAnsi="Times New Roman"/>
          <w:sz w:val="24"/>
          <w:szCs w:val="24"/>
        </w:rPr>
        <w:t xml:space="preserve"> Institute for Semiotic and Structural Studies,</w:t>
      </w:r>
    </w:p>
    <w:p w:rsidR="00503990" w:rsidRPr="00E27E72" w:rsidRDefault="00E27E72" w:rsidP="00C40ABD">
      <w:pPr>
        <w:tabs>
          <w:tab w:val="left" w:pos="2160"/>
          <w:tab w:val="left" w:pos="7632"/>
        </w:tabs>
        <w:spacing w:line="200" w:lineRule="atLeast"/>
        <w:ind w:firstLine="1170"/>
        <w:rPr>
          <w:rFonts w:ascii="Times New Roman" w:hAnsi="Times New Roman"/>
          <w:sz w:val="24"/>
          <w:szCs w:val="24"/>
        </w:rPr>
      </w:pPr>
      <w:r>
        <w:rPr>
          <w:rFonts w:ascii="Times New Roman" w:hAnsi="Times New Roman"/>
          <w:sz w:val="24"/>
          <w:szCs w:val="24"/>
        </w:rPr>
        <w:t xml:space="preserve">    </w:t>
      </w:r>
      <w:r w:rsidR="00503990" w:rsidRPr="00E27E72">
        <w:rPr>
          <w:rFonts w:ascii="Times New Roman" w:hAnsi="Times New Roman"/>
          <w:sz w:val="24"/>
          <w:szCs w:val="24"/>
        </w:rPr>
        <w:t>Vanderbilt</w:t>
      </w:r>
      <w:r w:rsidR="00E9540D" w:rsidRPr="00E27E72">
        <w:rPr>
          <w:rFonts w:ascii="Times New Roman" w:hAnsi="Times New Roman"/>
          <w:sz w:val="24"/>
          <w:szCs w:val="24"/>
        </w:rPr>
        <w:t xml:space="preserve"> University</w:t>
      </w:r>
      <w:r w:rsidR="008A5EB5" w:rsidRPr="00E27E72">
        <w:rPr>
          <w:rFonts w:ascii="Times New Roman" w:hAnsi="Times New Roman"/>
          <w:sz w:val="24"/>
          <w:szCs w:val="24"/>
        </w:rPr>
        <w:t>,</w:t>
      </w:r>
      <w:r w:rsidR="00503990" w:rsidRPr="00E27E72">
        <w:rPr>
          <w:rFonts w:ascii="Times New Roman" w:hAnsi="Times New Roman"/>
          <w:sz w:val="24"/>
          <w:szCs w:val="24"/>
        </w:rPr>
        <w:t xml:space="preserve"> 1982</w:t>
      </w:r>
    </w:p>
    <w:p w:rsidR="00503990" w:rsidRPr="00E27E72" w:rsidRDefault="00E27E72" w:rsidP="00C40ABD">
      <w:pPr>
        <w:tabs>
          <w:tab w:val="left" w:pos="2160"/>
          <w:tab w:val="left" w:pos="7632"/>
        </w:tabs>
        <w:spacing w:line="200" w:lineRule="atLeast"/>
        <w:ind w:firstLine="1170"/>
        <w:rPr>
          <w:rFonts w:ascii="Times New Roman" w:hAnsi="Times New Roman"/>
          <w:sz w:val="24"/>
          <w:szCs w:val="24"/>
        </w:rPr>
      </w:pPr>
      <w:r>
        <w:rPr>
          <w:rFonts w:ascii="Times New Roman" w:hAnsi="Times New Roman"/>
          <w:sz w:val="24"/>
          <w:szCs w:val="24"/>
        </w:rPr>
        <w:t xml:space="preserve">    </w:t>
      </w:r>
      <w:r w:rsidR="00E9540D" w:rsidRPr="00E27E72">
        <w:rPr>
          <w:rFonts w:ascii="Times New Roman" w:hAnsi="Times New Roman"/>
          <w:sz w:val="24"/>
          <w:szCs w:val="24"/>
        </w:rPr>
        <w:t xml:space="preserve">University of </w:t>
      </w:r>
      <w:r w:rsidR="00503990" w:rsidRPr="00E27E72">
        <w:rPr>
          <w:rFonts w:ascii="Times New Roman" w:hAnsi="Times New Roman"/>
          <w:sz w:val="24"/>
          <w:szCs w:val="24"/>
        </w:rPr>
        <w:t>Toronto</w:t>
      </w:r>
      <w:r w:rsidR="008A5EB5" w:rsidRPr="00E27E72">
        <w:rPr>
          <w:rFonts w:ascii="Times New Roman" w:hAnsi="Times New Roman"/>
          <w:sz w:val="24"/>
          <w:szCs w:val="24"/>
        </w:rPr>
        <w:t>,</w:t>
      </w:r>
      <w:r w:rsidR="00503990" w:rsidRPr="00E27E72">
        <w:rPr>
          <w:rFonts w:ascii="Times New Roman" w:hAnsi="Times New Roman"/>
          <w:sz w:val="24"/>
          <w:szCs w:val="24"/>
        </w:rPr>
        <w:t xml:space="preserve"> 1981</w:t>
      </w:r>
    </w:p>
    <w:p w:rsidR="00503990" w:rsidRPr="00E27E72" w:rsidRDefault="00503990" w:rsidP="00C40ABD">
      <w:pPr>
        <w:tabs>
          <w:tab w:val="left" w:pos="1008"/>
          <w:tab w:val="left" w:pos="1440"/>
        </w:tabs>
        <w:spacing w:line="200" w:lineRule="atLeast"/>
        <w:ind w:firstLine="1170"/>
        <w:rPr>
          <w:rFonts w:ascii="Times New Roman" w:hAnsi="Times New Roman"/>
          <w:sz w:val="24"/>
          <w:szCs w:val="24"/>
        </w:rPr>
      </w:pPr>
      <w:r w:rsidRPr="00E27E72">
        <w:rPr>
          <w:rFonts w:ascii="Times New Roman" w:hAnsi="Times New Roman"/>
          <w:sz w:val="24"/>
          <w:szCs w:val="24"/>
        </w:rPr>
        <w:t xml:space="preserve">Holy Cross </w:t>
      </w:r>
      <w:proofErr w:type="spellStart"/>
      <w:r w:rsidRPr="00E27E72">
        <w:rPr>
          <w:rFonts w:ascii="Times New Roman" w:hAnsi="Times New Roman"/>
          <w:sz w:val="24"/>
          <w:szCs w:val="24"/>
        </w:rPr>
        <w:t>Batchelor</w:t>
      </w:r>
      <w:proofErr w:type="spellEnd"/>
      <w:r w:rsidRPr="00E27E72">
        <w:rPr>
          <w:rFonts w:ascii="Times New Roman" w:hAnsi="Times New Roman"/>
          <w:sz w:val="24"/>
          <w:szCs w:val="24"/>
        </w:rPr>
        <w:t>-Ford Summer Fellowship</w:t>
      </w:r>
      <w:r w:rsidR="008A5EB5" w:rsidRPr="00E27E72">
        <w:rPr>
          <w:rFonts w:ascii="Times New Roman" w:hAnsi="Times New Roman"/>
          <w:sz w:val="24"/>
          <w:szCs w:val="24"/>
        </w:rPr>
        <w:t>,</w:t>
      </w:r>
      <w:r w:rsidRPr="00E27E72">
        <w:rPr>
          <w:rFonts w:ascii="Times New Roman" w:hAnsi="Times New Roman"/>
          <w:sz w:val="24"/>
          <w:szCs w:val="24"/>
        </w:rPr>
        <w:t xml:space="preserve"> 1982</w:t>
      </w:r>
    </w:p>
    <w:p w:rsidR="00503990" w:rsidRPr="00E27E72" w:rsidRDefault="00503990" w:rsidP="00C40ABD">
      <w:pPr>
        <w:tabs>
          <w:tab w:val="left" w:pos="1008"/>
          <w:tab w:val="left" w:pos="1440"/>
        </w:tabs>
        <w:spacing w:line="200" w:lineRule="atLeast"/>
        <w:ind w:firstLine="1170"/>
        <w:rPr>
          <w:rFonts w:ascii="Times New Roman" w:hAnsi="Times New Roman"/>
          <w:sz w:val="24"/>
          <w:szCs w:val="24"/>
        </w:rPr>
      </w:pPr>
      <w:r w:rsidRPr="00E27E72">
        <w:rPr>
          <w:rFonts w:ascii="Times New Roman" w:hAnsi="Times New Roman"/>
          <w:sz w:val="24"/>
          <w:szCs w:val="24"/>
        </w:rPr>
        <w:t>NEH Introductory Courses Grant in Religious Studies</w:t>
      </w:r>
      <w:r w:rsidR="008A5EB5" w:rsidRPr="00E27E72">
        <w:rPr>
          <w:rFonts w:ascii="Times New Roman" w:hAnsi="Times New Roman"/>
          <w:sz w:val="24"/>
          <w:szCs w:val="24"/>
        </w:rPr>
        <w:t>,</w:t>
      </w:r>
      <w:r w:rsidRPr="00E27E72">
        <w:rPr>
          <w:rFonts w:ascii="Times New Roman" w:hAnsi="Times New Roman"/>
          <w:sz w:val="24"/>
          <w:szCs w:val="24"/>
        </w:rPr>
        <w:t xml:space="preserve"> 1982</w:t>
      </w:r>
    </w:p>
    <w:p w:rsidR="00E27E72" w:rsidRDefault="00503990" w:rsidP="00E27E72">
      <w:pPr>
        <w:tabs>
          <w:tab w:val="left" w:pos="1008"/>
        </w:tabs>
        <w:spacing w:line="200" w:lineRule="atLeast"/>
        <w:ind w:firstLine="1170"/>
        <w:rPr>
          <w:rFonts w:ascii="Times New Roman" w:hAnsi="Times New Roman"/>
          <w:sz w:val="24"/>
          <w:szCs w:val="24"/>
        </w:rPr>
      </w:pPr>
      <w:r w:rsidRPr="00E27E72">
        <w:rPr>
          <w:rFonts w:ascii="Times New Roman" w:hAnsi="Times New Roman"/>
          <w:sz w:val="24"/>
          <w:szCs w:val="24"/>
        </w:rPr>
        <w:t>Research Fellow, Association for the Structural</w:t>
      </w:r>
      <w:r w:rsidR="00E27E72">
        <w:rPr>
          <w:rFonts w:ascii="Times New Roman" w:hAnsi="Times New Roman"/>
          <w:sz w:val="24"/>
          <w:szCs w:val="24"/>
        </w:rPr>
        <w:t xml:space="preserve"> </w:t>
      </w:r>
      <w:r w:rsidRPr="00E27E72">
        <w:rPr>
          <w:rFonts w:ascii="Times New Roman" w:hAnsi="Times New Roman"/>
          <w:sz w:val="24"/>
          <w:szCs w:val="24"/>
        </w:rPr>
        <w:t>Study of the Bible,</w:t>
      </w:r>
    </w:p>
    <w:p w:rsidR="00503990" w:rsidRDefault="00E27E72" w:rsidP="00E27E72">
      <w:pPr>
        <w:tabs>
          <w:tab w:val="left" w:pos="1008"/>
        </w:tabs>
        <w:spacing w:line="200" w:lineRule="atLeast"/>
        <w:ind w:firstLine="1170"/>
        <w:rPr>
          <w:rFonts w:ascii="Times New Roman" w:hAnsi="Times New Roman"/>
          <w:sz w:val="24"/>
          <w:szCs w:val="24"/>
        </w:rPr>
      </w:pPr>
      <w:r>
        <w:rPr>
          <w:rFonts w:ascii="Times New Roman" w:hAnsi="Times New Roman"/>
          <w:sz w:val="24"/>
          <w:szCs w:val="24"/>
        </w:rPr>
        <w:tab/>
      </w:r>
      <w:r w:rsidR="00503990" w:rsidRPr="00E27E72">
        <w:rPr>
          <w:rFonts w:ascii="Times New Roman" w:hAnsi="Times New Roman"/>
          <w:sz w:val="24"/>
          <w:szCs w:val="24"/>
        </w:rPr>
        <w:t xml:space="preserve"> Annecy, France</w:t>
      </w:r>
      <w:r w:rsidR="008A5EB5" w:rsidRPr="00E27E72">
        <w:rPr>
          <w:rFonts w:ascii="Times New Roman" w:hAnsi="Times New Roman"/>
          <w:sz w:val="24"/>
          <w:szCs w:val="24"/>
        </w:rPr>
        <w:t>,</w:t>
      </w:r>
      <w:r w:rsidR="00503990" w:rsidRPr="00E27E72">
        <w:rPr>
          <w:rFonts w:ascii="Times New Roman" w:hAnsi="Times New Roman"/>
          <w:sz w:val="24"/>
          <w:szCs w:val="24"/>
        </w:rPr>
        <w:t xml:space="preserve"> 1975</w:t>
      </w:r>
    </w:p>
    <w:p w:rsidR="0098069C" w:rsidRDefault="0098069C" w:rsidP="00E27E72">
      <w:pPr>
        <w:tabs>
          <w:tab w:val="left" w:pos="1008"/>
        </w:tabs>
        <w:spacing w:line="200" w:lineRule="atLeast"/>
        <w:ind w:firstLine="1170"/>
        <w:rPr>
          <w:rFonts w:ascii="Times New Roman" w:hAnsi="Times New Roman"/>
          <w:sz w:val="24"/>
          <w:szCs w:val="24"/>
        </w:rPr>
      </w:pPr>
      <w:r>
        <w:rPr>
          <w:rFonts w:ascii="Times New Roman" w:hAnsi="Times New Roman"/>
          <w:sz w:val="24"/>
          <w:szCs w:val="24"/>
        </w:rPr>
        <w:t>Vanderbilt Scholar, 1971-74</w:t>
      </w:r>
    </w:p>
    <w:p w:rsidR="0098069C" w:rsidRDefault="0098069C" w:rsidP="00E27E72">
      <w:pPr>
        <w:tabs>
          <w:tab w:val="left" w:pos="1008"/>
        </w:tabs>
        <w:spacing w:line="200" w:lineRule="atLeast"/>
        <w:ind w:firstLine="1170"/>
        <w:rPr>
          <w:rFonts w:ascii="Times New Roman" w:hAnsi="Times New Roman"/>
          <w:sz w:val="24"/>
          <w:szCs w:val="24"/>
        </w:rPr>
      </w:pPr>
      <w:r>
        <w:rPr>
          <w:rFonts w:ascii="Times New Roman" w:hAnsi="Times New Roman"/>
          <w:sz w:val="24"/>
          <w:szCs w:val="24"/>
        </w:rPr>
        <w:t>Blue Key Honor Society, 1969</w:t>
      </w:r>
    </w:p>
    <w:p w:rsidR="0098069C" w:rsidRPr="00E27E72" w:rsidRDefault="0098069C" w:rsidP="00E27E72">
      <w:pPr>
        <w:tabs>
          <w:tab w:val="left" w:pos="1008"/>
        </w:tabs>
        <w:spacing w:line="200" w:lineRule="atLeast"/>
        <w:ind w:firstLine="1170"/>
        <w:rPr>
          <w:rFonts w:ascii="Times New Roman" w:hAnsi="Times New Roman"/>
          <w:sz w:val="24"/>
          <w:szCs w:val="24"/>
        </w:rPr>
      </w:pPr>
      <w:r>
        <w:rPr>
          <w:rFonts w:ascii="Times New Roman" w:hAnsi="Times New Roman"/>
          <w:sz w:val="24"/>
          <w:szCs w:val="24"/>
        </w:rPr>
        <w:t>Summerville Scholar, 1967-71</w:t>
      </w:r>
    </w:p>
    <w:sectPr w:rsidR="0098069C" w:rsidRPr="00E27E72" w:rsidSect="002B6EAB">
      <w:headerReference w:type="even" r:id="rId10"/>
      <w:headerReference w:type="default" r:id="rId11"/>
      <w:type w:val="continuous"/>
      <w:pgSz w:w="12240" w:h="15840"/>
      <w:pgMar w:top="720" w:right="1152"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07D" w:rsidRDefault="009B707D">
      <w:r>
        <w:separator/>
      </w:r>
    </w:p>
  </w:endnote>
  <w:endnote w:type="continuationSeparator" w:id="0">
    <w:p w:rsidR="009B707D" w:rsidRDefault="009B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07D" w:rsidRDefault="009B707D">
      <w:r>
        <w:separator/>
      </w:r>
    </w:p>
  </w:footnote>
  <w:footnote w:type="continuationSeparator" w:id="0">
    <w:p w:rsidR="009B707D" w:rsidRDefault="009B7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75" w:rsidRDefault="00D413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3ED2">
      <w:rPr>
        <w:rStyle w:val="PageNumber"/>
        <w:noProof/>
      </w:rPr>
      <w:t>16</w:t>
    </w:r>
    <w:r>
      <w:rPr>
        <w:rStyle w:val="PageNumber"/>
      </w:rPr>
      <w:fldChar w:fldCharType="end"/>
    </w:r>
  </w:p>
  <w:p w:rsidR="00D41375" w:rsidRDefault="00D4137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375" w:rsidRDefault="00D413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3ED2">
      <w:rPr>
        <w:rStyle w:val="PageNumber"/>
        <w:noProof/>
      </w:rPr>
      <w:t>17</w:t>
    </w:r>
    <w:r>
      <w:rPr>
        <w:rStyle w:val="PageNumber"/>
      </w:rPr>
      <w:fldChar w:fldCharType="end"/>
    </w:r>
  </w:p>
  <w:p w:rsidR="00D41375" w:rsidRDefault="00D4137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08B"/>
    <w:rsid w:val="000202DF"/>
    <w:rsid w:val="00020368"/>
    <w:rsid w:val="00061257"/>
    <w:rsid w:val="00072702"/>
    <w:rsid w:val="0007382F"/>
    <w:rsid w:val="00073842"/>
    <w:rsid w:val="0007492C"/>
    <w:rsid w:val="00083D73"/>
    <w:rsid w:val="000B421B"/>
    <w:rsid w:val="000B47A0"/>
    <w:rsid w:val="000C1679"/>
    <w:rsid w:val="000D2EF0"/>
    <w:rsid w:val="000E3ED2"/>
    <w:rsid w:val="0012445A"/>
    <w:rsid w:val="00126748"/>
    <w:rsid w:val="00141997"/>
    <w:rsid w:val="00160D02"/>
    <w:rsid w:val="00160F32"/>
    <w:rsid w:val="001A5A4A"/>
    <w:rsid w:val="001B28A0"/>
    <w:rsid w:val="001C53D3"/>
    <w:rsid w:val="001C5989"/>
    <w:rsid w:val="001D71ED"/>
    <w:rsid w:val="001E73D7"/>
    <w:rsid w:val="001F150D"/>
    <w:rsid w:val="002022FD"/>
    <w:rsid w:val="00214DAB"/>
    <w:rsid w:val="002153C6"/>
    <w:rsid w:val="00230091"/>
    <w:rsid w:val="00253B08"/>
    <w:rsid w:val="0027689C"/>
    <w:rsid w:val="0027720F"/>
    <w:rsid w:val="00293706"/>
    <w:rsid w:val="002B4DDE"/>
    <w:rsid w:val="002B6EAB"/>
    <w:rsid w:val="002C7891"/>
    <w:rsid w:val="002D714D"/>
    <w:rsid w:val="002E27CA"/>
    <w:rsid w:val="002E3831"/>
    <w:rsid w:val="002E4647"/>
    <w:rsid w:val="002F788C"/>
    <w:rsid w:val="00301FE8"/>
    <w:rsid w:val="00302153"/>
    <w:rsid w:val="00326647"/>
    <w:rsid w:val="00335A05"/>
    <w:rsid w:val="00336B0A"/>
    <w:rsid w:val="00390CAA"/>
    <w:rsid w:val="003954A7"/>
    <w:rsid w:val="003B0944"/>
    <w:rsid w:val="003B73B8"/>
    <w:rsid w:val="003C0182"/>
    <w:rsid w:val="003C1DF3"/>
    <w:rsid w:val="003C294D"/>
    <w:rsid w:val="003C2DE3"/>
    <w:rsid w:val="00417EFE"/>
    <w:rsid w:val="00417F86"/>
    <w:rsid w:val="00427D82"/>
    <w:rsid w:val="004406D3"/>
    <w:rsid w:val="00465903"/>
    <w:rsid w:val="0047508B"/>
    <w:rsid w:val="0049257F"/>
    <w:rsid w:val="004925AD"/>
    <w:rsid w:val="004A3AB5"/>
    <w:rsid w:val="004A5F2A"/>
    <w:rsid w:val="004C0883"/>
    <w:rsid w:val="004F3489"/>
    <w:rsid w:val="00503990"/>
    <w:rsid w:val="00527447"/>
    <w:rsid w:val="005342A3"/>
    <w:rsid w:val="00547346"/>
    <w:rsid w:val="0055641A"/>
    <w:rsid w:val="005602CA"/>
    <w:rsid w:val="0057585D"/>
    <w:rsid w:val="00586F47"/>
    <w:rsid w:val="005A45E7"/>
    <w:rsid w:val="005B10C3"/>
    <w:rsid w:val="005B2115"/>
    <w:rsid w:val="005D1511"/>
    <w:rsid w:val="005D3A8E"/>
    <w:rsid w:val="005E3068"/>
    <w:rsid w:val="005E7679"/>
    <w:rsid w:val="00621325"/>
    <w:rsid w:val="006246E7"/>
    <w:rsid w:val="00685A61"/>
    <w:rsid w:val="006C304E"/>
    <w:rsid w:val="0070161E"/>
    <w:rsid w:val="0072345C"/>
    <w:rsid w:val="00741493"/>
    <w:rsid w:val="00794757"/>
    <w:rsid w:val="00796EEA"/>
    <w:rsid w:val="007B5815"/>
    <w:rsid w:val="007C7B2B"/>
    <w:rsid w:val="007D16D7"/>
    <w:rsid w:val="007F3F1F"/>
    <w:rsid w:val="007F7F97"/>
    <w:rsid w:val="00810EBC"/>
    <w:rsid w:val="00852103"/>
    <w:rsid w:val="0086374C"/>
    <w:rsid w:val="008763CD"/>
    <w:rsid w:val="008A2785"/>
    <w:rsid w:val="008A5EB5"/>
    <w:rsid w:val="008A681C"/>
    <w:rsid w:val="008B2E22"/>
    <w:rsid w:val="008B7D15"/>
    <w:rsid w:val="008C546E"/>
    <w:rsid w:val="008E78D4"/>
    <w:rsid w:val="008F4E69"/>
    <w:rsid w:val="00920659"/>
    <w:rsid w:val="009413D5"/>
    <w:rsid w:val="00975966"/>
    <w:rsid w:val="0098069C"/>
    <w:rsid w:val="009A4943"/>
    <w:rsid w:val="009A7A4A"/>
    <w:rsid w:val="009B707D"/>
    <w:rsid w:val="009D28FF"/>
    <w:rsid w:val="009D42A0"/>
    <w:rsid w:val="009E011C"/>
    <w:rsid w:val="009F2B29"/>
    <w:rsid w:val="00A06AB1"/>
    <w:rsid w:val="00A12162"/>
    <w:rsid w:val="00A27837"/>
    <w:rsid w:val="00A27D7A"/>
    <w:rsid w:val="00A414EA"/>
    <w:rsid w:val="00A6742D"/>
    <w:rsid w:val="00A71ED5"/>
    <w:rsid w:val="00A73079"/>
    <w:rsid w:val="00A7727F"/>
    <w:rsid w:val="00A81B02"/>
    <w:rsid w:val="00AB0E0E"/>
    <w:rsid w:val="00AB7BDE"/>
    <w:rsid w:val="00AC56B5"/>
    <w:rsid w:val="00AD453C"/>
    <w:rsid w:val="00AE28FE"/>
    <w:rsid w:val="00AF2F3D"/>
    <w:rsid w:val="00B00256"/>
    <w:rsid w:val="00B02ECB"/>
    <w:rsid w:val="00B12475"/>
    <w:rsid w:val="00B2493A"/>
    <w:rsid w:val="00B261E7"/>
    <w:rsid w:val="00B26BAD"/>
    <w:rsid w:val="00B347A9"/>
    <w:rsid w:val="00B36C73"/>
    <w:rsid w:val="00B41C6C"/>
    <w:rsid w:val="00B566F5"/>
    <w:rsid w:val="00B60F87"/>
    <w:rsid w:val="00BC58FC"/>
    <w:rsid w:val="00BD076F"/>
    <w:rsid w:val="00BE0AB4"/>
    <w:rsid w:val="00BE16BF"/>
    <w:rsid w:val="00BE33F2"/>
    <w:rsid w:val="00BF49B5"/>
    <w:rsid w:val="00C223FE"/>
    <w:rsid w:val="00C40ABD"/>
    <w:rsid w:val="00C86B74"/>
    <w:rsid w:val="00CA4EFC"/>
    <w:rsid w:val="00CC1109"/>
    <w:rsid w:val="00CF11DD"/>
    <w:rsid w:val="00D0759A"/>
    <w:rsid w:val="00D11D76"/>
    <w:rsid w:val="00D349A5"/>
    <w:rsid w:val="00D37DF8"/>
    <w:rsid w:val="00D41375"/>
    <w:rsid w:val="00D437E0"/>
    <w:rsid w:val="00D71698"/>
    <w:rsid w:val="00DC72A9"/>
    <w:rsid w:val="00DF1472"/>
    <w:rsid w:val="00E06136"/>
    <w:rsid w:val="00E27E72"/>
    <w:rsid w:val="00E57201"/>
    <w:rsid w:val="00E610BB"/>
    <w:rsid w:val="00E64120"/>
    <w:rsid w:val="00E80658"/>
    <w:rsid w:val="00E9540D"/>
    <w:rsid w:val="00E96394"/>
    <w:rsid w:val="00EA38CA"/>
    <w:rsid w:val="00EA7DEC"/>
    <w:rsid w:val="00EB3B0C"/>
    <w:rsid w:val="00EC1057"/>
    <w:rsid w:val="00F36A6A"/>
    <w:rsid w:val="00F52426"/>
    <w:rsid w:val="00F6681B"/>
    <w:rsid w:val="00F75062"/>
    <w:rsid w:val="00F77D27"/>
    <w:rsid w:val="00F840A6"/>
    <w:rsid w:val="00F86586"/>
    <w:rsid w:val="00FE0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009AA4-FE44-4A90-9C0C-F9E291A5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153"/>
    <w:rPr>
      <w:lang w:bidi="he-IL"/>
    </w:rPr>
  </w:style>
  <w:style w:type="paragraph" w:styleId="Heading1">
    <w:name w:val="heading 1"/>
    <w:basedOn w:val="Normal"/>
    <w:qFormat/>
    <w:rsid w:val="00302153"/>
    <w:pPr>
      <w:outlineLvl w:val="0"/>
    </w:pPr>
  </w:style>
  <w:style w:type="paragraph" w:styleId="Heading2">
    <w:name w:val="heading 2"/>
    <w:basedOn w:val="Normal"/>
    <w:qFormat/>
    <w:rsid w:val="00302153"/>
    <w:pPr>
      <w:outlineLvl w:val="1"/>
    </w:pPr>
  </w:style>
  <w:style w:type="paragraph" w:styleId="Heading3">
    <w:name w:val="heading 3"/>
    <w:basedOn w:val="Normal"/>
    <w:qFormat/>
    <w:rsid w:val="00302153"/>
    <w:pPr>
      <w:outlineLvl w:val="2"/>
    </w:pPr>
  </w:style>
  <w:style w:type="paragraph" w:styleId="Heading4">
    <w:name w:val="heading 4"/>
    <w:basedOn w:val="Normal"/>
    <w:qFormat/>
    <w:rsid w:val="00302153"/>
    <w:pPr>
      <w:outlineLvl w:val="3"/>
    </w:pPr>
  </w:style>
  <w:style w:type="paragraph" w:styleId="Heading5">
    <w:name w:val="heading 5"/>
    <w:basedOn w:val="Normal"/>
    <w:qFormat/>
    <w:rsid w:val="00302153"/>
    <w:pPr>
      <w:outlineLvl w:val="4"/>
    </w:pPr>
  </w:style>
  <w:style w:type="paragraph" w:styleId="Heading6">
    <w:name w:val="heading 6"/>
    <w:basedOn w:val="Normal"/>
    <w:qFormat/>
    <w:rsid w:val="00302153"/>
    <w:pPr>
      <w:outlineLvl w:val="5"/>
    </w:pPr>
  </w:style>
  <w:style w:type="paragraph" w:styleId="Heading7">
    <w:name w:val="heading 7"/>
    <w:basedOn w:val="Normal"/>
    <w:qFormat/>
    <w:rsid w:val="00302153"/>
    <w:pPr>
      <w:outlineLvl w:val="6"/>
    </w:pPr>
  </w:style>
  <w:style w:type="paragraph" w:styleId="Heading8">
    <w:name w:val="heading 8"/>
    <w:basedOn w:val="Normal"/>
    <w:qFormat/>
    <w:rsid w:val="00302153"/>
    <w:pPr>
      <w:outlineLvl w:val="7"/>
    </w:pPr>
  </w:style>
  <w:style w:type="paragraph" w:styleId="Heading9">
    <w:name w:val="heading 9"/>
    <w:basedOn w:val="Normal"/>
    <w:qFormat/>
    <w:rsid w:val="003021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302153"/>
    <w:rPr>
      <w:sz w:val="16"/>
      <w:szCs w:val="16"/>
    </w:rPr>
  </w:style>
  <w:style w:type="paragraph" w:styleId="CommentText">
    <w:name w:val="annotation text"/>
    <w:basedOn w:val="Normal"/>
    <w:semiHidden/>
    <w:rsid w:val="00302153"/>
  </w:style>
  <w:style w:type="character" w:styleId="Hyperlink">
    <w:name w:val="Hyperlink"/>
    <w:basedOn w:val="DefaultParagraphFont"/>
    <w:uiPriority w:val="99"/>
    <w:rsid w:val="00302153"/>
    <w:rPr>
      <w:color w:val="0000FF"/>
      <w:u w:val="single"/>
    </w:rPr>
  </w:style>
  <w:style w:type="paragraph" w:styleId="Footer">
    <w:name w:val="footer"/>
    <w:basedOn w:val="Normal"/>
    <w:rsid w:val="00302153"/>
    <w:pPr>
      <w:tabs>
        <w:tab w:val="center" w:pos="4320"/>
        <w:tab w:val="right" w:pos="8640"/>
      </w:tabs>
    </w:pPr>
  </w:style>
  <w:style w:type="paragraph" w:styleId="Header">
    <w:name w:val="header"/>
    <w:basedOn w:val="Normal"/>
    <w:rsid w:val="00302153"/>
    <w:pPr>
      <w:tabs>
        <w:tab w:val="center" w:pos="4320"/>
        <w:tab w:val="right" w:pos="8640"/>
      </w:tabs>
    </w:pPr>
  </w:style>
  <w:style w:type="character" w:styleId="FootnoteReference">
    <w:name w:val="footnote reference"/>
    <w:basedOn w:val="DefaultParagraphFont"/>
    <w:semiHidden/>
    <w:rsid w:val="00302153"/>
    <w:rPr>
      <w:position w:val="6"/>
      <w:sz w:val="16"/>
      <w:szCs w:val="16"/>
    </w:rPr>
  </w:style>
  <w:style w:type="paragraph" w:styleId="FootnoteText">
    <w:name w:val="footnote text"/>
    <w:basedOn w:val="Normal"/>
    <w:semiHidden/>
    <w:rsid w:val="00302153"/>
  </w:style>
  <w:style w:type="paragraph" w:styleId="NormalIndent">
    <w:name w:val="Normal Indent"/>
    <w:basedOn w:val="Normal"/>
    <w:rsid w:val="00302153"/>
    <w:pPr>
      <w:ind w:left="720"/>
    </w:pPr>
  </w:style>
  <w:style w:type="paragraph" w:styleId="BodyTextIndent">
    <w:name w:val="Body Text Indent"/>
    <w:basedOn w:val="Normal"/>
    <w:link w:val="BodyTextIndentChar"/>
    <w:rsid w:val="00302153"/>
    <w:pPr>
      <w:tabs>
        <w:tab w:val="left" w:pos="432"/>
        <w:tab w:val="left" w:pos="1152"/>
      </w:tabs>
      <w:spacing w:line="200" w:lineRule="atLeast"/>
      <w:ind w:left="1152" w:hanging="702"/>
    </w:pPr>
    <w:rPr>
      <w:rFonts w:ascii="Times New Roman" w:hAnsi="Times New Roman"/>
    </w:rPr>
  </w:style>
  <w:style w:type="paragraph" w:styleId="BodyTextIndent2">
    <w:name w:val="Body Text Indent 2"/>
    <w:basedOn w:val="Normal"/>
    <w:rsid w:val="00302153"/>
    <w:pPr>
      <w:tabs>
        <w:tab w:val="left" w:pos="432"/>
        <w:tab w:val="left" w:pos="1152"/>
      </w:tabs>
      <w:spacing w:line="200" w:lineRule="atLeast"/>
      <w:ind w:left="1152" w:hanging="432"/>
    </w:pPr>
    <w:rPr>
      <w:rFonts w:ascii="Times New Roman" w:hAnsi="Times New Roman"/>
    </w:rPr>
  </w:style>
  <w:style w:type="paragraph" w:styleId="BodyTextIndent3">
    <w:name w:val="Body Text Indent 3"/>
    <w:basedOn w:val="Normal"/>
    <w:rsid w:val="00302153"/>
    <w:pPr>
      <w:tabs>
        <w:tab w:val="left" w:pos="432"/>
        <w:tab w:val="left" w:pos="1152"/>
      </w:tabs>
      <w:spacing w:line="200" w:lineRule="atLeast"/>
      <w:ind w:left="1152" w:hanging="342"/>
    </w:pPr>
    <w:rPr>
      <w:rFonts w:ascii="Times New Roman" w:hAnsi="Times New Roman"/>
    </w:rPr>
  </w:style>
  <w:style w:type="character" w:styleId="PageNumber">
    <w:name w:val="page number"/>
    <w:basedOn w:val="DefaultParagraphFont"/>
    <w:rsid w:val="00302153"/>
  </w:style>
  <w:style w:type="paragraph" w:styleId="NormalWeb">
    <w:name w:val="Normal (Web)"/>
    <w:basedOn w:val="Normal"/>
    <w:uiPriority w:val="99"/>
    <w:rsid w:val="0072345C"/>
    <w:pPr>
      <w:spacing w:before="100" w:beforeAutospacing="1" w:after="100" w:afterAutospacing="1"/>
    </w:pPr>
    <w:rPr>
      <w:rFonts w:ascii="Times New Roman" w:hAnsi="Times New Roman"/>
      <w:sz w:val="24"/>
      <w:szCs w:val="24"/>
      <w:lang w:bidi="ar-SA"/>
    </w:rPr>
  </w:style>
  <w:style w:type="paragraph" w:styleId="HTMLPreformatted">
    <w:name w:val="HTML Preformatted"/>
    <w:basedOn w:val="Normal"/>
    <w:rsid w:val="008F4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bidi="ar-SA"/>
    </w:rPr>
  </w:style>
  <w:style w:type="character" w:styleId="FollowedHyperlink">
    <w:name w:val="FollowedHyperlink"/>
    <w:basedOn w:val="DefaultParagraphFont"/>
    <w:uiPriority w:val="99"/>
    <w:semiHidden/>
    <w:unhideWhenUsed/>
    <w:rsid w:val="004C0883"/>
    <w:rPr>
      <w:color w:val="800080" w:themeColor="followedHyperlink"/>
      <w:u w:val="single"/>
    </w:rPr>
  </w:style>
  <w:style w:type="character" w:customStyle="1" w:styleId="BodyTextIndentChar">
    <w:name w:val="Body Text Indent Char"/>
    <w:basedOn w:val="DefaultParagraphFont"/>
    <w:link w:val="BodyTextIndent"/>
    <w:rsid w:val="001D71ED"/>
    <w:rPr>
      <w:rFonts w:ascii="Times New Roman" w:hAnsi="Times New Roman"/>
      <w:lang w:bidi="he-IL"/>
    </w:rPr>
  </w:style>
  <w:style w:type="paragraph" w:styleId="BalloonText">
    <w:name w:val="Balloon Text"/>
    <w:basedOn w:val="Normal"/>
    <w:link w:val="BalloonTextChar"/>
    <w:uiPriority w:val="99"/>
    <w:semiHidden/>
    <w:unhideWhenUsed/>
    <w:rsid w:val="008B7D15"/>
    <w:rPr>
      <w:rFonts w:ascii="Tahoma" w:hAnsi="Tahoma" w:cs="Tahoma"/>
      <w:sz w:val="16"/>
      <w:szCs w:val="16"/>
    </w:rPr>
  </w:style>
  <w:style w:type="character" w:customStyle="1" w:styleId="BalloonTextChar">
    <w:name w:val="Balloon Text Char"/>
    <w:basedOn w:val="DefaultParagraphFont"/>
    <w:link w:val="BalloonText"/>
    <w:uiPriority w:val="99"/>
    <w:semiHidden/>
    <w:rsid w:val="008B7D15"/>
    <w:rPr>
      <w:rFonts w:ascii="Tahoma" w:hAnsi="Tahoma" w:cs="Tahoma"/>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098813">
      <w:bodyDiv w:val="1"/>
      <w:marLeft w:val="0"/>
      <w:marRight w:val="0"/>
      <w:marTop w:val="0"/>
      <w:marBottom w:val="0"/>
      <w:divBdr>
        <w:top w:val="none" w:sz="0" w:space="0" w:color="auto"/>
        <w:left w:val="none" w:sz="0" w:space="0" w:color="auto"/>
        <w:bottom w:val="none" w:sz="0" w:space="0" w:color="auto"/>
        <w:right w:val="none" w:sz="0" w:space="0" w:color="auto"/>
      </w:divBdr>
    </w:div>
    <w:div w:id="70274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lite.org/publications/article.aspx?ArticleId=8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ublications.epress.monash.edu/doi/abs/10.2104/bc10003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outube.com/watch?v=qK__zUEFF2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B1048-DDE5-4F18-B4DE-EDEB8AA1D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6456</Words>
  <Characters>36803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Translated by WordPort from XyWrite-IV (Dos) document {conv1}.tmp</vt:lpstr>
    </vt:vector>
  </TitlesOfParts>
  <Company>Dell Computer Corporation</Company>
  <LinksUpToDate>false</LinksUpToDate>
  <CharactersWithSpaces>43173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Translated by WordPort from XyWrite-IV (Dos) document {conv1}.tmp</dc:title>
  <dc:creator>Preferred Customer</dc:creator>
  <cp:lastModifiedBy>Howard Hewitt</cp:lastModifiedBy>
  <cp:revision>2</cp:revision>
  <cp:lastPrinted>2012-05-24T11:42:00Z</cp:lastPrinted>
  <dcterms:created xsi:type="dcterms:W3CDTF">2016-07-05T14:53:00Z</dcterms:created>
  <dcterms:modified xsi:type="dcterms:W3CDTF">2016-07-05T14:53:00Z</dcterms:modified>
</cp:coreProperties>
</file>